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C6" w:rsidRDefault="00866AC6" w:rsidP="00BD508B">
      <w:pPr>
        <w:shd w:val="clear" w:color="auto" w:fill="FFFFFF"/>
        <w:bidi w:val="0"/>
        <w:spacing w:after="188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</w:pPr>
      <w:r w:rsidRPr="00866AC6">
        <w:rPr>
          <w:rFonts w:ascii="Helvetica" w:eastAsia="Times New Roman" w:hAnsi="Helvetica" w:cs="Helvetica"/>
          <w:b/>
          <w:bCs/>
          <w:color w:val="0069A6"/>
          <w:kern w:val="36"/>
          <w:sz w:val="36"/>
          <w:szCs w:val="36"/>
          <w:u w:val="single"/>
        </w:rPr>
        <w:t>Review Questions: Simultaneous Equations</w:t>
      </w:r>
    </w:p>
    <w:p w:rsidR="00BD508B" w:rsidRDefault="00BD508B" w:rsidP="00BD508B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BD508B" w:rsidRPr="00E17ECA" w:rsidTr="00BD508B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BD508B" w:rsidRPr="00BD508B" w:rsidRDefault="00BD508B" w:rsidP="00BD508B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BD508B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lines </w:t>
            </w:r>
            <w:r w:rsidRPr="00BD508B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BD508B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2</w:t>
            </w:r>
            <w:r w:rsidRPr="00BD508B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BD508B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+ 1 and </w:t>
            </w:r>
            <w:r w:rsidRPr="00BD508B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BD508B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</w:t>
            </w:r>
            <w:r w:rsidRPr="00BD508B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BD508B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− 3 will both go through the point:</w:t>
            </w:r>
          </w:p>
        </w:tc>
      </w:tr>
      <w:tr w:rsidR="00BD508B" w:rsidRPr="00E17ECA" w:rsidTr="00BD508B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283"/>
            </w:tblGrid>
            <w:tr w:rsidR="00BD508B" w:rsidRPr="00E17ECA" w:rsidTr="00BD508B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D508B" w:rsidRPr="00E17ECA" w:rsidRDefault="0063022C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35" type="#_x0000_t75" style="width:20.05pt;height:18.15pt" o:ole="">
                        <v:imagedata r:id="rId8" o:title=""/>
                      </v:shape>
                      <w:control r:id="rId9" w:name="DefaultOcxName4" w:shapeid="_x0000_i1235"/>
                    </w:object>
                  </w:r>
                  <w:r w:rsidR="00BD508B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BD508B" w:rsidRPr="00E17ECA" w:rsidRDefault="00BD508B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D508B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( 1, 1)</w:t>
                  </w:r>
                </w:p>
              </w:tc>
            </w:tr>
            <w:tr w:rsidR="00BD508B" w:rsidRPr="00E17ECA" w:rsidTr="00BD508B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D508B" w:rsidRPr="00E17ECA" w:rsidRDefault="0063022C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3" type="#_x0000_t75" style="width:20.05pt;height:18.15pt" o:ole="">
                        <v:imagedata r:id="rId10" o:title=""/>
                      </v:shape>
                      <w:control r:id="rId11" w:name="DefaultOcxName11" w:shapeid="_x0000_i1083"/>
                    </w:object>
                  </w:r>
                  <w:r w:rsidR="00BD508B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BD508B" w:rsidRPr="00E17ECA" w:rsidRDefault="00BD508B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D508B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( 1, 3)</w:t>
                  </w:r>
                </w:p>
              </w:tc>
            </w:tr>
            <w:tr w:rsidR="00BD508B" w:rsidRPr="00E17ECA" w:rsidTr="00BD508B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D508B" w:rsidRPr="00E17ECA" w:rsidRDefault="0063022C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6" type="#_x0000_t75" style="width:20.05pt;height:18.15pt" o:ole="">
                        <v:imagedata r:id="rId12" o:title=""/>
                      </v:shape>
                      <w:control r:id="rId13" w:name="DefaultOcxName21" w:shapeid="_x0000_i1086"/>
                    </w:object>
                  </w:r>
                  <w:r w:rsidR="00BD508B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BD508B" w:rsidRPr="00E17ECA" w:rsidRDefault="00BD508B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D508B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( −4, −7)</w:t>
                  </w:r>
                </w:p>
              </w:tc>
            </w:tr>
            <w:tr w:rsidR="00BD508B" w:rsidRPr="00E17ECA" w:rsidTr="00BD508B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BD508B" w:rsidRPr="00E17ECA" w:rsidRDefault="0063022C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9" type="#_x0000_t75" style="width:20.05pt;height:18.15pt" o:ole="">
                        <v:imagedata r:id="rId14" o:title=""/>
                      </v:shape>
                      <w:control r:id="rId15" w:name="DefaultOcxName31" w:shapeid="_x0000_i1089"/>
                    </w:object>
                  </w:r>
                  <w:r w:rsidR="00BD508B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BD508B" w:rsidRPr="00E17ECA" w:rsidRDefault="00BD508B" w:rsidP="00BD508B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BD508B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( 0, −3)</w:t>
                  </w:r>
                </w:p>
              </w:tc>
            </w:tr>
          </w:tbl>
          <w:p w:rsidR="00BD508B" w:rsidRPr="00E17ECA" w:rsidRDefault="00BD508B" w:rsidP="00BD50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08B" w:rsidRDefault="00BD508B" w:rsidP="00BD508B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hideMark/>
          </w:tcPr>
          <w:p w:rsidR="00F25264" w:rsidRPr="00F25264" w:rsidRDefault="00F25264" w:rsidP="00F25264">
            <w:pPr>
              <w:pStyle w:val="ListParagraph"/>
              <w:numPr>
                <w:ilvl w:val="0"/>
                <w:numId w:val="2"/>
              </w:num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equation on the left with its gradient and </w:t>
            </w:r>
            <w:r w:rsidRPr="00F25264">
              <w:rPr>
                <w:rFonts w:ascii="Times New Roman" w:eastAsia="Times New Roman" w:hAnsi="Times New Roman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-intercept form from the list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65"/>
              <w:gridCol w:w="230"/>
              <w:gridCol w:w="2130"/>
              <w:gridCol w:w="629"/>
              <w:gridCol w:w="3382"/>
              <w:gridCol w:w="230"/>
            </w:tblGrid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" name="Picture 419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6" name="Picture 420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46"/>
                    <w:gridCol w:w="2416"/>
                  </w:tblGrid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7" name="Picture 421" descr="G:\2015-2016\10\launch_book\cw10\uaensm10\uaensm10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1" descr="G:\2015-2016\10\launch_book\cw10\uaensm10\uaensm10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" name="Picture 422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2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y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 2 − 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rHeight w:val="478"/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9" name="Picture 423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3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m:oMath>
                          <m:r>
                            <w:rPr>
                              <w:rFonts w:ascii="Cambria Math" w:eastAsia="Times New Roman" w:hAnsi="Cambria Math" w:cs="Times New Roman"/>
                              <w:color w:val="000033"/>
                              <w:szCs w:val="32"/>
                            </w:rPr>
                            <m:t>y =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000033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000033"/>
                                  <w:szCs w:val="32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000033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oMath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11" name="Picture 425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5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y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 2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12" name="Picture 426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6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y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 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+ 2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13" name="Picture 427" descr="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7" descr="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36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y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= 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36"/>
                          </w:rPr>
                          <w:t>x</w:t>
                        </w: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36"/>
                          </w:rPr>
                          <w:t> − 2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8.1 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2" type="#_x0000_t75" style="width:52.6pt;height:18.15pt" o:ole="">
                        <v:imagedata r:id="rId22" o:title=""/>
                      </v:shape>
                      <w:control r:id="rId23" w:name="DefaultOcxName5" w:shapeid="_x0000_i109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4" name="Picture 428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8.2 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5" type="#_x0000_t75" style="width:52.6pt;height:18.15pt" o:ole="">
                        <v:imagedata r:id="rId24" o:title=""/>
                      </v:shape>
                      <w:control r:id="rId25" w:name="DefaultOcxName12" w:shapeid="_x0000_i109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5" name="Picture 429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8.3 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+ 2 = 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52.6pt;height:18.15pt" o:ole="">
                        <v:imagedata r:id="rId26" o:title=""/>
                      </v:shape>
                      <w:control r:id="rId27" w:name="DefaultOcxName22" w:shapeid="_x0000_i109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6" name="Picture 430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8.4 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1" type="#_x0000_t75" style="width:52.6pt;height:18.15pt" o:ole="">
                        <v:imagedata r:id="rId28" o:title=""/>
                      </v:shape>
                      <w:control r:id="rId29" w:name="DefaultOcxName32" w:shapeid="_x0000_i110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7" name="Picture 431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8.5 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52.6pt;height:18.15pt" o:ole="">
                        <v:imagedata r:id="rId30" o:title=""/>
                      </v:shape>
                      <w:control r:id="rId31" w:name="DefaultOcxName41" w:shapeid="_x0000_i110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18" name="Picture 432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264" w:rsidRDefault="00F25264" w:rsidP="00F25264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hideMark/>
          </w:tcPr>
          <w:p w:rsidR="00F25264" w:rsidRPr="00F25264" w:rsidRDefault="00F25264" w:rsidP="00F25264">
            <w:pPr>
              <w:pStyle w:val="ListParagraph"/>
              <w:numPr>
                <w:ilvl w:val="0"/>
                <w:numId w:val="2"/>
              </w:num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pair of equations on the left with their solution from the list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99"/>
              <w:gridCol w:w="198"/>
              <w:gridCol w:w="1837"/>
              <w:gridCol w:w="541"/>
              <w:gridCol w:w="2793"/>
              <w:gridCol w:w="198"/>
            </w:tblGrid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1" name="Picture 480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22" name="Picture 481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27"/>
                    <w:gridCol w:w="1946"/>
                  </w:tblGrid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23" name="Picture 482" descr="G:\2015-2016\10\launch_book\cw10\uaensm10\uaensm10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2" descr="G:\2015-2016\10\launch_book\cw10\uaensm10\uaensm10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24" name="Picture 483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3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(3, 1)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25" name="Picture 484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4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(−2, −2)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26" name="Picture 485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5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(4, −2)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27" name="Picture 486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6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25264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25264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(−1, −2)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9.1 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2;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52.6pt;height:18.15pt" o:ole="">
                        <v:imagedata r:id="rId32" o:title=""/>
                      </v:shape>
                      <w:control r:id="rId33" w:name="DefaultOcxName6" w:shapeid="_x0000_i110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28" name="Picture 487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9.2 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0;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52.6pt;height:18.15pt" o:ole="">
                        <v:imagedata r:id="rId34" o:title=""/>
                      </v:shape>
                      <w:control r:id="rId35" w:name="DefaultOcxName13" w:shapeid="_x0000_i111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29" name="Picture 488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9.3 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+ 2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5;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3" type="#_x0000_t75" style="width:52.6pt;height:18.15pt" o:ole="">
                        <v:imagedata r:id="rId36" o:title=""/>
                      </v:shape>
                      <w:control r:id="rId37" w:name="DefaultOcxName23" w:shapeid="_x0000_i1113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30" name="Picture 489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9.4 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0;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2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6" type="#_x0000_t75" style="width:52.6pt;height:18.15pt" o:ole="">
                        <v:imagedata r:id="rId38" o:title=""/>
                      </v:shape>
                      <w:control r:id="rId39" w:name="DefaultOcxName33" w:shapeid="_x0000_i111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31" name="Picture 490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264" w:rsidRDefault="00F25264" w:rsidP="00F25264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p w:rsidR="00F25264" w:rsidRDefault="00F25264" w:rsidP="00F25264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p w:rsidR="00F25264" w:rsidRDefault="00F25264" w:rsidP="00F25264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25264" w:rsidRDefault="00F25264" w:rsidP="00F2526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The solution to the pair of equations 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5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− 4 and 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+ 2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14 is …</w:t>
            </w:r>
          </w:p>
        </w:tc>
      </w:tr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100"/>
            </w:tblGrid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20.05pt;height:18.15pt" o:ole="">
                        <v:imagedata r:id="rId40" o:title=""/>
                      </v:shape>
                      <w:control r:id="rId41" w:name="DefaultOcxName7" w:shapeid="_x0000_i1119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(6, 2)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2" type="#_x0000_t75" style="width:20.05pt;height:18.15pt" o:ole="">
                        <v:imagedata r:id="rId42" o:title=""/>
                      </v:shape>
                      <w:control r:id="rId43" w:name="DefaultOcxName14" w:shapeid="_x0000_i1122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(1, 1)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5" type="#_x0000_t75" style="width:20.05pt;height:18.15pt" o:ole="">
                        <v:imagedata r:id="rId44" o:title=""/>
                      </v:shape>
                      <w:control r:id="rId45" w:name="DefaultOcxName24" w:shapeid="_x0000_i1125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(2, 6)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8" type="#_x0000_t75" style="width:20.05pt;height:18.15pt" o:ole="">
                        <v:imagedata r:id="rId46" o:title=""/>
                      </v:shape>
                      <w:control r:id="rId47" w:name="DefaultOcxName34" w:shapeid="_x0000_i1128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(3, 11)</w:t>
                  </w: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264" w:rsidRPr="00BD508B" w:rsidRDefault="00F25264" w:rsidP="00F25264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25264" w:rsidRDefault="00F25264" w:rsidP="00F2526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pair of equations 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+ 3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− 1 and 2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− 3</w:t>
            </w:r>
            <w:r w:rsidRPr="00F25264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20 is …</w:t>
            </w:r>
          </w:p>
        </w:tc>
      </w:tr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2394"/>
            </w:tblGrid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1" type="#_x0000_t75" style="width:20.05pt;height:18.15pt" o:ole="">
                        <v:imagedata r:id="rId48" o:title=""/>
                      </v:shape>
                      <w:control r:id="rId49" w:name="DefaultOcxName8" w:shapeid="_x0000_i1131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10 and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−3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4" type="#_x0000_t75" style="width:20.05pt;height:18.15pt" o:ole="">
                        <v:imagedata r:id="rId50" o:title=""/>
                      </v:shape>
                      <w:control r:id="rId51" w:name="DefaultOcxName15" w:shapeid="_x0000_i1134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4 and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−1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7" type="#_x0000_t75" style="width:20.05pt;height:18.15pt" o:ole="">
                        <v:imagedata r:id="rId52" o:title=""/>
                      </v:shape>
                      <w:control r:id="rId53" w:name="DefaultOcxName25" w:shapeid="_x0000_i1137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1 and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0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0" type="#_x0000_t75" style="width:20.05pt;height:18.15pt" o:ole="">
                        <v:imagedata r:id="rId54" o:title=""/>
                      </v:shape>
                      <w:control r:id="rId55" w:name="DefaultOcxName35" w:shapeid="_x0000_i1140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25264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7 and </w:t>
                  </w:r>
                  <w:r w:rsidRPr="00F25264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25264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−2</w:t>
                  </w: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ECA" w:rsidRDefault="00E17ECA" w:rsidP="00E17ECA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hideMark/>
          </w:tcPr>
          <w:p w:rsidR="00F25264" w:rsidRPr="00F25264" w:rsidRDefault="00F25264" w:rsidP="00F25264">
            <w:pPr>
              <w:pStyle w:val="ListParagraph"/>
              <w:numPr>
                <w:ilvl w:val="0"/>
                <w:numId w:val="2"/>
              </w:num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25264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pair of equations on the left with their solution from the list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394"/>
              <w:gridCol w:w="180"/>
              <w:gridCol w:w="1673"/>
              <w:gridCol w:w="494"/>
              <w:gridCol w:w="2545"/>
              <w:gridCol w:w="180"/>
            </w:tblGrid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760" name="Picture 592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761" name="Picture 593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59"/>
                    <w:gridCol w:w="1766"/>
                  </w:tblGrid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762" name="Picture 594" descr="G:\2015-2016\10\launch_book\cw10\uaensm10\uaensm10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4" descr="G:\2015-2016\10\launch_book\cw10\uaensm10\uaensm10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763" name="Picture 595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5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(3, −7)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764" name="Picture 596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6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(1, 1)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765" name="Picture 597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7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(−3, −2)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E17ECA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766" name="Picture 598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(4, −3)</w:t>
                        </w:r>
                      </w:p>
                    </w:tc>
                  </w:tr>
                  <w:tr w:rsidR="00F25264" w:rsidRPr="00E17ECA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E17ECA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14.1 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2;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3" type="#_x0000_t75" style="width:52.6pt;height:18.15pt" o:ole="">
                        <v:imagedata r:id="rId56" o:title=""/>
                      </v:shape>
                      <w:control r:id="rId57" w:name="DefaultOcxName9" w:shapeid="_x0000_i1143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767" name="Picture 599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14.2 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− 3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8;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+ 2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6" type="#_x0000_t75" style="width:52.6pt;height:18.15pt" o:ole="">
                        <v:imagedata r:id="rId58" o:title=""/>
                      </v:shape>
                      <w:control r:id="rId59" w:name="DefaultOcxName16" w:shapeid="_x0000_i114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768" name="Picture 600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14.3 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3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−7;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+ 2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−7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9" type="#_x0000_t75" style="width:52.6pt;height:18.15pt" o:ole="">
                        <v:imagedata r:id="rId60" o:title=""/>
                      </v:shape>
                      <w:control r:id="rId61" w:name="DefaultOcxName26" w:shapeid="_x0000_i114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769" name="Picture 601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17ECA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14.4 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−7;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+ 2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 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E17ECA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2" type="#_x0000_t75" style="width:52.6pt;height:18.15pt" o:ole="">
                        <v:imagedata r:id="rId58" o:title=""/>
                      </v:shape>
                      <w:control r:id="rId62" w:name="DefaultOcxName36" w:shapeid="_x0000_i115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770" name="Picture 602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E17ECA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E17ECA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ECA" w:rsidRDefault="00E17ECA" w:rsidP="00E17ECA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graphs of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10 and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20 cross at the point where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_____.</w:t>
            </w:r>
          </w:p>
        </w:tc>
      </w:tr>
      <w:tr w:rsidR="00F25264" w:rsidRPr="00E17ECA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613"/>
            </w:tblGrid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5" type="#_x0000_t75" style="width:20.05pt;height:18.15pt" o:ole="">
                        <v:imagedata r:id="rId63" o:title=""/>
                      </v:shape>
                      <w:control r:id="rId64" w:name="DefaultOcxName10" w:shapeid="_x0000_i1155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−20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8" type="#_x0000_t75" style="width:20.05pt;height:18.15pt" o:ole="">
                        <v:imagedata r:id="rId65" o:title=""/>
                      </v:shape>
                      <w:control r:id="rId66" w:name="DefaultOcxName17" w:shapeid="_x0000_i1158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20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1" type="#_x0000_t75" style="width:20.05pt;height:18.15pt" o:ole="">
                        <v:imagedata r:id="rId67" o:title=""/>
                      </v:shape>
                      <w:control r:id="rId68" w:name="DefaultOcxName27" w:shapeid="_x0000_i1161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−10</w:t>
                  </w:r>
                </w:p>
              </w:tc>
            </w:tr>
            <w:tr w:rsidR="00F25264" w:rsidRPr="00E17ECA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E17ECA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4" type="#_x0000_t75" style="width:20.05pt;height:18.15pt" o:ole="">
                        <v:imagedata r:id="rId69" o:title=""/>
                      </v:shape>
                      <w:control r:id="rId70" w:name="DefaultOcxName37" w:shapeid="_x0000_i1164"/>
                    </w:object>
                  </w:r>
                  <w:r w:rsidR="00F25264" w:rsidRPr="00E17E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10</w:t>
                  </w:r>
                </w:p>
              </w:tc>
            </w:tr>
          </w:tbl>
          <w:p w:rsidR="00F25264" w:rsidRPr="00E17ECA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ECA" w:rsidRDefault="00E17ECA" w:rsidP="00E17ECA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 solution to the pair of equations 2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+ 3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4 and 3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+ 2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1 is ...</w:t>
            </w:r>
          </w:p>
        </w:tc>
      </w:tr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2241"/>
            </w:tblGrid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7" type="#_x0000_t75" style="width:20.05pt;height:18.15pt" o:ole="">
                        <v:imagedata r:id="rId71" o:title=""/>
                      </v:shape>
                      <w:control r:id="rId72" w:name="DefaultOcxName19" w:shapeid="_x0000_i1167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−4 and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4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0" type="#_x0000_t75" style="width:20.05pt;height:18.15pt" o:ole="">
                        <v:imagedata r:id="rId73" o:title=""/>
                      </v:shape>
                      <w:control r:id="rId74" w:name="DefaultOcxName18" w:shapeid="_x0000_i1170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5 and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−3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3" type="#_x0000_t75" style="width:20.05pt;height:18.15pt" o:ole="">
                        <v:imagedata r:id="rId75" o:title=""/>
                      </v:shape>
                      <w:control r:id="rId76" w:name="DefaultOcxName28" w:shapeid="_x0000_i1173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−1 and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2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6" type="#_x0000_t75" style="width:20.05pt;height:18.15pt" o:ole="">
                        <v:imagedata r:id="rId77" o:title=""/>
                      </v:shape>
                      <w:control r:id="rId78" w:name="DefaultOcxName38" w:shapeid="_x0000_i1176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2 and </w:t>
                  </w:r>
                  <w:r w:rsidRPr="00F65BE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0</w:t>
                  </w:r>
                </w:p>
              </w:tc>
            </w:tr>
          </w:tbl>
          <w:p w:rsidR="00F25264" w:rsidRPr="00D85AAD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ECA" w:rsidRPr="00E17ECA" w:rsidRDefault="00E17ECA" w:rsidP="00E17EC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4"/>
        <w:tblOverlap w:val="never"/>
        <w:tblW w:w="4962" w:type="pct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5"/>
      </w:tblGrid>
      <w:tr w:rsidR="00F25264" w:rsidRPr="00D85AAD" w:rsidTr="00F65BE2">
        <w:trPr>
          <w:tblCellSpacing w:w="0" w:type="dxa"/>
        </w:trPr>
        <w:tc>
          <w:tcPr>
            <w:tcW w:w="5000" w:type="pct"/>
            <w:shd w:val="clear" w:color="auto" w:fill="F5F3F3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width of a rectangle is 3 m less than its length. If the perimeter is 38 m, the area must be </w:t>
            </w:r>
            <w:r w:rsidR="0063022C"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object w:dxaOrig="225" w:dyaOrig="225">
                <v:shape id="_x0000_i1180" type="#_x0000_t75" style="width:30.7pt;height:18.15pt" o:ole="">
                  <v:imagedata r:id="rId79" o:title=""/>
                </v:shape>
                <w:control r:id="rId80" w:name="DefaultOcxName20" w:shapeid="_x0000_i1180"/>
              </w:objec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m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  <w:vertAlign w:val="superscript"/>
              </w:rPr>
              <w:t>2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.  </w:t>
            </w:r>
          </w:p>
        </w:tc>
      </w:tr>
    </w:tbl>
    <w:p w:rsidR="00E17ECA" w:rsidRDefault="00E17ECA" w:rsidP="00E17ECA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25" w:lineRule="atLeast"/>
              <w:rPr>
                <w:rFonts w:ascii="Verdana" w:eastAsia="Times New Roman" w:hAnsi="Verdana" w:cs="Times New Roman"/>
                <w:color w:val="000033"/>
                <w:sz w:val="28"/>
                <w:szCs w:val="28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statement about birds and goats with its correct equation.</w:t>
            </w:r>
          </w:p>
          <w:p w:rsidR="00F25264" w:rsidRPr="00D85AAD" w:rsidRDefault="00F25264" w:rsidP="00F25264">
            <w:pPr>
              <w:bidi w:val="0"/>
              <w:spacing w:before="100" w:beforeAutospacing="1"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28"/>
              </w:rPr>
              <w:t>b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28"/>
              </w:rPr>
              <w:t> = no. of birds;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28"/>
              </w:rPr>
              <w:t>g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28"/>
              </w:rPr>
              <w:t> = no. of goats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070"/>
              <w:gridCol w:w="135"/>
              <w:gridCol w:w="1255"/>
              <w:gridCol w:w="370"/>
              <w:gridCol w:w="2501"/>
              <w:gridCol w:w="135"/>
            </w:tblGrid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815" name="Picture 725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16" name="Picture 726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486"/>
                    <w:gridCol w:w="1895"/>
                  </w:tblGrid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817" name="Picture 727" descr="G:\2015-2016\10\launch_book\cw10\uaensm10\uaensm10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7" descr="G:\2015-2016\10\launch_book\cw10\uaensm10\uaensm10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18" name="Picture 728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8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2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+ 4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g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50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19" name="Picture 729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9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g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− 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2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20" name="Picture 73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2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g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21" name="Picture 73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− 2 = 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g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22" name="Picture 732" descr="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2" descr="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+ 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g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50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F25264" w:rsidRPr="00D85AAD" w:rsidTr="00F252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823" name="Picture 733" descr="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3" descr="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F25264" w:rsidRPr="00F65BE2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F65BE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F65BE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 2</w:t>
                        </w:r>
                      </w:p>
                    </w:tc>
                  </w:tr>
                  <w:tr w:rsidR="00F25264" w:rsidRPr="00D85AAD" w:rsidTr="00F25264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F25264" w:rsidRPr="00D85AAD" w:rsidRDefault="00F25264" w:rsidP="00F25264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21.1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0"/>
                      <w:szCs w:val="32"/>
                    </w:rPr>
                    <w:t>there is a total of 50 birds and goats in a paddock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2" type="#_x0000_t75" style="width:52.6pt;height:18.15pt" o:ole="">
                        <v:imagedata r:id="rId82" o:title=""/>
                      </v:shape>
                      <w:control r:id="rId83" w:name="DefaultOcxName30" w:shapeid="_x0000_i118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4" name="Picture 734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21.2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0"/>
                      <w:szCs w:val="32"/>
                    </w:rPr>
                    <w:t>there are 50 legs in the paddock of birds and goats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5" type="#_x0000_t75" style="width:52.6pt;height:18.15pt" o:ole="">
                        <v:imagedata r:id="rId84" o:title=""/>
                      </v:shape>
                      <w:control r:id="rId85" w:name="DefaultOcxName110" w:shapeid="_x0000_i118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5" name="Picture 735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21.3 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 w:val="20"/>
                      <w:szCs w:val="32"/>
                    </w:rPr>
                    <w:t>there are twice as many birds as goats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8" type="#_x0000_t75" style="width:52.6pt;height:18.15pt" o:ole="">
                        <v:imagedata r:id="rId86" o:title=""/>
                      </v:shape>
                      <w:control r:id="rId87" w:name="DefaultOcxName29" w:shapeid="_x0000_i118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6" name="Picture 736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21.4 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Cs w:val="36"/>
                    </w:rPr>
                    <w:t>there are 2 more birds than goats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1" type="#_x0000_t75" style="width:52.6pt;height:18.15pt" o:ole="">
                        <v:imagedata r:id="rId88" o:title=""/>
                      </v:shape>
                      <w:control r:id="rId89" w:name="DefaultOcxName39" w:shapeid="_x0000_i119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7" name="Picture 737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21.5 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Cs w:val="36"/>
                    </w:rPr>
                    <w:t>there are 2 more goats than birds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4" type="#_x0000_t75" style="width:52.6pt;height:18.15pt" o:ole="">
                        <v:imagedata r:id="rId90" o:title=""/>
                      </v:shape>
                      <w:control r:id="rId91" w:name="DefaultOcxName42" w:shapeid="_x0000_i119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8" name="Picture 738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65BE2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85AAD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21.6 </w:t>
                  </w:r>
                  <w:r w:rsidRPr="00F65BE2">
                    <w:rPr>
                      <w:rFonts w:ascii="Verdana" w:eastAsia="Times New Roman" w:hAnsi="Verdana" w:cs="Times New Roman"/>
                      <w:color w:val="FF6600"/>
                      <w:szCs w:val="36"/>
                    </w:rPr>
                    <w:t>there are 2 birds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F25264" w:rsidRPr="00D85AAD" w:rsidRDefault="0063022C" w:rsidP="00F65BE2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7" type="#_x0000_t75" style="width:52.6pt;height:18.15pt" o:ole="">
                        <v:imagedata r:id="rId90" o:title=""/>
                      </v:shape>
                      <w:control r:id="rId92" w:name="DefaultOcxName51" w:shapeid="_x0000_i119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829" name="Picture 739" descr="G:\2015-2016\10\launch_book\cw10\uaensm10\uaensm10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G:\2015-2016\10\launch_book\cw10\uaensm10\uaensm10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264" w:rsidRPr="00D85AAD" w:rsidTr="00F25264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F25264" w:rsidRPr="00D85AAD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264" w:rsidRPr="00D85AAD" w:rsidRDefault="00F25264" w:rsidP="00F25264">
            <w:pPr>
              <w:bidi w:val="0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AAD" w:rsidRDefault="00D85AAD" w:rsidP="00D85AA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D74" w:rsidRPr="00D85AAD" w:rsidRDefault="00CC1D74" w:rsidP="00CC1D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It costs Dhs 13 for 4 apples and 2 oranges, and Dhs 21·50 for 5 apples and 6 oranges. What is the cost of one apple and one orange?</w:t>
            </w:r>
          </w:p>
        </w:tc>
      </w:tr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203"/>
            </w:tblGrid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3" type="#_x0000_t75" style="width:20.05pt;height:18.15pt" o:ole="">
                        <v:imagedata r:id="rId93" o:title=""/>
                      </v:shape>
                      <w:control r:id="rId94" w:name="DefaultOcxName40" w:shapeid="_x0000_i1263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Dhs 3·50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3" type="#_x0000_t75" style="width:20.05pt;height:18.15pt" o:ole="">
                        <v:imagedata r:id="rId95" o:title=""/>
                      </v:shape>
                      <w:control r:id="rId96" w:name="DefaultOcxName112" w:shapeid="_x0000_i1203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Dhs 4·00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6" type="#_x0000_t75" style="width:20.05pt;height:18.15pt" o:ole="">
                        <v:imagedata r:id="rId95" o:title=""/>
                      </v:shape>
                      <w:control r:id="rId97" w:name="DefaultOcxName210" w:shapeid="_x0000_i1206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Dhs 4·50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9" type="#_x0000_t75" style="width:20.05pt;height:18.15pt" o:ole="">
                        <v:imagedata r:id="rId98" o:title=""/>
                      </v:shape>
                      <w:control r:id="rId99" w:name="DefaultOcxName310" w:shapeid="_x0000_i1209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Dhs 5·00</w:t>
                  </w:r>
                </w:p>
              </w:tc>
            </w:tr>
          </w:tbl>
          <w:p w:rsidR="00F25264" w:rsidRPr="00D85AAD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AAD" w:rsidRDefault="00D85AAD" w:rsidP="00D85AAD">
      <w:pPr>
        <w:shd w:val="clear" w:color="auto" w:fill="FFFFFF"/>
        <w:bidi w:val="0"/>
        <w:spacing w:after="188" w:line="240" w:lineRule="auto"/>
        <w:textAlignment w:val="baseline"/>
        <w:outlineLvl w:val="0"/>
        <w:rPr>
          <w:rFonts w:ascii="Helvetica" w:eastAsia="Times New Roman" w:hAnsi="Helvetica" w:cs="Helvetica"/>
          <w:color w:val="0069A6"/>
          <w:kern w:val="36"/>
          <w:sz w:val="28"/>
          <w:szCs w:val="28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25264" w:rsidRPr="00F65BE2" w:rsidRDefault="00F25264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Company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A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charges Dhs 30 per month and Dhs 0·20 per minute for mobile phone calls whereas Company </w:t>
            </w:r>
            <w:r w:rsidRPr="00F65BE2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B</w:t>
            </w: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charges Dhs 20 per month and Dhs 0·25 per minute. After how many minutes per month would the costs from the two companies be the same?</w:t>
            </w:r>
          </w:p>
        </w:tc>
      </w:tr>
      <w:tr w:rsidR="00F25264" w:rsidRPr="00D85AAD" w:rsidTr="00F25264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871"/>
            </w:tblGrid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2" type="#_x0000_t75" style="width:20.05pt;height:18.15pt" o:ole="">
                        <v:imagedata r:id="rId100" o:title=""/>
                      </v:shape>
                      <w:control r:id="rId101" w:name="DefaultOcxName43" w:shapeid="_x0000_i1212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100 minutes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5" type="#_x0000_t75" style="width:20.05pt;height:18.15pt" o:ole="">
                        <v:imagedata r:id="rId102" o:title=""/>
                      </v:shape>
                      <w:control r:id="rId103" w:name="DefaultOcxName52" w:shapeid="_x0000_i1215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50 minutes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8" type="#_x0000_t75" style="width:20.05pt;height:18.15pt" o:ole="">
                        <v:imagedata r:id="rId104" o:title=""/>
                      </v:shape>
                      <w:control r:id="rId105" w:name="DefaultOcxName61" w:shapeid="_x0000_i1218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250 minutes</w:t>
                  </w:r>
                </w:p>
              </w:tc>
            </w:tr>
            <w:tr w:rsidR="00F25264" w:rsidRPr="00D85AAD" w:rsidTr="00F25264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25264" w:rsidRPr="00D85AAD" w:rsidRDefault="0063022C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1" type="#_x0000_t75" style="width:20.05pt;height:18.15pt" o:ole="">
                        <v:imagedata r:id="rId106" o:title=""/>
                      </v:shape>
                      <w:control r:id="rId107" w:name="DefaultOcxName71" w:shapeid="_x0000_i1221"/>
                    </w:object>
                  </w:r>
                  <w:r w:rsidR="00F25264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25264" w:rsidRPr="00F65BE2" w:rsidRDefault="00F25264" w:rsidP="00F25264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44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8"/>
                      <w:szCs w:val="44"/>
                    </w:rPr>
                    <w:t>200 minutes</w:t>
                  </w:r>
                </w:p>
              </w:tc>
            </w:tr>
          </w:tbl>
          <w:p w:rsidR="00F25264" w:rsidRPr="00D85AAD" w:rsidRDefault="00F25264" w:rsidP="00F2526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AAD" w:rsidRPr="00D85AAD" w:rsidRDefault="00D85AAD" w:rsidP="00D85AA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AAD" w:rsidRDefault="00D85AAD" w:rsidP="00D85AA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76"/>
      </w:tblGrid>
      <w:tr w:rsidR="00F65BE2" w:rsidRPr="00D85AAD" w:rsidTr="001B5477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F65BE2" w:rsidRPr="00F65BE2" w:rsidRDefault="00F65BE2" w:rsidP="00F65BE2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F65BE2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A rectangle has a perimeter of 64 cm. If the length is 6 cm more than the width, the width of the rectangle must be:</w:t>
            </w:r>
          </w:p>
        </w:tc>
      </w:tr>
      <w:tr w:rsidR="00F65BE2" w:rsidRPr="00D85AAD" w:rsidTr="001B5477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860"/>
            </w:tblGrid>
            <w:tr w:rsidR="00F65BE2" w:rsidRPr="00D85AAD" w:rsidTr="001B54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65BE2" w:rsidRPr="00D85AAD" w:rsidRDefault="0063022C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4" type="#_x0000_t75" style="width:20.05pt;height:18.15pt" o:ole="">
                        <v:imagedata r:id="rId108" o:title=""/>
                      </v:shape>
                      <w:control r:id="rId109" w:name="DefaultOcxName81" w:shapeid="_x0000_i1224"/>
                    </w:object>
                  </w:r>
                  <w:r w:rsidR="00F65BE2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65BE2" w:rsidRPr="00F65BE2" w:rsidRDefault="00F65BE2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13 cm</w:t>
                  </w:r>
                </w:p>
              </w:tc>
            </w:tr>
            <w:tr w:rsidR="00F65BE2" w:rsidRPr="00D85AAD" w:rsidTr="001B54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65BE2" w:rsidRPr="00D85AAD" w:rsidRDefault="0063022C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7" type="#_x0000_t75" style="width:20.05pt;height:18.15pt" o:ole="">
                        <v:imagedata r:id="rId102" o:title=""/>
                      </v:shape>
                      <w:control r:id="rId110" w:name="DefaultOcxName91" w:shapeid="_x0000_i1227"/>
                    </w:object>
                  </w:r>
                  <w:r w:rsidR="00F65BE2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65BE2" w:rsidRPr="00F65BE2" w:rsidRDefault="00F65BE2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19 cm</w:t>
                  </w:r>
                </w:p>
              </w:tc>
            </w:tr>
            <w:tr w:rsidR="00F65BE2" w:rsidRPr="00D85AAD" w:rsidTr="001B54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65BE2" w:rsidRPr="00D85AAD" w:rsidRDefault="0063022C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0" type="#_x0000_t75" style="width:20.05pt;height:18.15pt" o:ole="">
                        <v:imagedata r:id="rId106" o:title=""/>
                      </v:shape>
                      <w:control r:id="rId111" w:name="DefaultOcxName101" w:shapeid="_x0000_i1230"/>
                    </w:object>
                  </w:r>
                  <w:r w:rsidR="00F65BE2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65BE2" w:rsidRPr="00F65BE2" w:rsidRDefault="00F65BE2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26 cm</w:t>
                  </w:r>
                </w:p>
              </w:tc>
            </w:tr>
            <w:tr w:rsidR="00F65BE2" w:rsidRPr="00D85AAD" w:rsidTr="001B547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F65BE2" w:rsidRPr="00D85AAD" w:rsidRDefault="0063022C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3" type="#_x0000_t75" style="width:20.05pt;height:18.15pt" o:ole="">
                        <v:imagedata r:id="rId112" o:title=""/>
                      </v:shape>
                      <w:control r:id="rId113" w:name="DefaultOcxName111" w:shapeid="_x0000_i1233"/>
                    </w:object>
                  </w:r>
                  <w:r w:rsidR="00F65BE2" w:rsidRPr="00D85A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65BE2" w:rsidRPr="00F65BE2" w:rsidRDefault="00F65BE2" w:rsidP="001B5477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F65BE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10 cm</w:t>
                  </w:r>
                </w:p>
              </w:tc>
            </w:tr>
          </w:tbl>
          <w:p w:rsidR="00F65BE2" w:rsidRPr="00D85AAD" w:rsidRDefault="00F65BE2" w:rsidP="001B547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264" w:rsidRDefault="00F25264" w:rsidP="00F2526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5264" w:rsidSect="0060654D">
      <w:footerReference w:type="default" r:id="rId114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74" w:rsidRDefault="00CC1D74" w:rsidP="00CC1D74">
      <w:pPr>
        <w:spacing w:after="0" w:line="240" w:lineRule="auto"/>
      </w:pPr>
      <w:r>
        <w:separator/>
      </w:r>
    </w:p>
  </w:endnote>
  <w:endnote w:type="continuationSeparator" w:id="0">
    <w:p w:rsidR="00CC1D74" w:rsidRDefault="00CC1D74" w:rsidP="00C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74" w:rsidRPr="00CC1D74" w:rsidRDefault="00CC1D74" w:rsidP="00CC1D74">
    <w:pPr>
      <w:pStyle w:val="Footer"/>
      <w:jc w:val="center"/>
      <w:rPr>
        <w:b/>
        <w:bCs/>
        <w:sz w:val="16"/>
        <w:szCs w:val="16"/>
      </w:rPr>
    </w:pPr>
    <w:r w:rsidRPr="00CC1D74">
      <w:rPr>
        <w:b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.7pt;margin-top:.35pt;width:504.35pt;height:.05pt;z-index:251658240" o:connectortype="straight" strokecolor="#4f81bd" strokeweight="1pt"/>
      </w:pict>
    </w:r>
    <w:r w:rsidRPr="00CC1D74">
      <w:rPr>
        <w:rFonts w:hint="cs"/>
        <w:b/>
        <w:bCs/>
        <w:sz w:val="16"/>
        <w:szCs w:val="16"/>
        <w:rtl/>
      </w:rPr>
      <w:t xml:space="preserve">الرياضيات </w:t>
    </w:r>
    <w:r w:rsidRPr="00CC1D74">
      <w:rPr>
        <w:b/>
        <w:bCs/>
        <w:sz w:val="16"/>
        <w:szCs w:val="16"/>
        <w:rtl/>
      </w:rPr>
      <w:t>–</w:t>
    </w:r>
    <w:r w:rsidRPr="00CC1D74">
      <w:rPr>
        <w:rFonts w:hint="cs"/>
        <w:b/>
        <w:bCs/>
        <w:sz w:val="16"/>
        <w:szCs w:val="16"/>
        <w:rtl/>
      </w:rPr>
      <w:t xml:space="preserve"> تفكير سليم </w:t>
    </w:r>
    <w:r w:rsidRPr="00CC1D74">
      <w:rPr>
        <w:b/>
        <w:bCs/>
        <w:sz w:val="16"/>
        <w:szCs w:val="16"/>
        <w:rtl/>
      </w:rPr>
      <w:t>–</w:t>
    </w:r>
    <w:r w:rsidRPr="00CC1D74">
      <w:rPr>
        <w:rFonts w:hint="cs"/>
        <w:b/>
        <w:bCs/>
        <w:sz w:val="16"/>
        <w:szCs w:val="16"/>
        <w:rtl/>
      </w:rPr>
      <w:t xml:space="preserve"> دقة وتعاون </w:t>
    </w:r>
    <w:r w:rsidRPr="00CC1D74">
      <w:rPr>
        <w:b/>
        <w:bCs/>
        <w:sz w:val="16"/>
        <w:szCs w:val="16"/>
        <w:rtl/>
      </w:rPr>
      <w:t>–</w:t>
    </w:r>
    <w:r w:rsidRPr="00CC1D74">
      <w:rPr>
        <w:rFonts w:hint="cs"/>
        <w:b/>
        <w:bCs/>
        <w:sz w:val="16"/>
        <w:szCs w:val="16"/>
        <w:rtl/>
      </w:rPr>
      <w:t xml:space="preserve"> صبر ونظام </w:t>
    </w:r>
    <w:r w:rsidRPr="00CC1D74">
      <w:rPr>
        <w:b/>
        <w:bCs/>
        <w:sz w:val="16"/>
        <w:szCs w:val="16"/>
        <w:rtl/>
      </w:rPr>
      <w:t>–</w:t>
    </w:r>
    <w:r w:rsidRPr="00CC1D74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CC1D74" w:rsidRPr="00CC1D74" w:rsidRDefault="00CC1D74" w:rsidP="00CC1D74">
    <w:pPr>
      <w:pStyle w:val="Footer"/>
      <w:jc w:val="center"/>
      <w:rPr>
        <w:b/>
        <w:bCs/>
        <w:sz w:val="16"/>
        <w:szCs w:val="16"/>
      </w:rPr>
    </w:pPr>
    <w:r w:rsidRPr="00CC1D74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74" w:rsidRDefault="00CC1D74" w:rsidP="00CC1D74">
      <w:pPr>
        <w:spacing w:after="0" w:line="240" w:lineRule="auto"/>
      </w:pPr>
      <w:r>
        <w:separator/>
      </w:r>
    </w:p>
  </w:footnote>
  <w:footnote w:type="continuationSeparator" w:id="0">
    <w:p w:rsidR="00CC1D74" w:rsidRDefault="00CC1D74" w:rsidP="00CC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3293"/>
    <w:multiLevelType w:val="hybridMultilevel"/>
    <w:tmpl w:val="292AAE4E"/>
    <w:lvl w:ilvl="0" w:tplc="7B3E928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33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20FA"/>
    <w:multiLevelType w:val="hybridMultilevel"/>
    <w:tmpl w:val="F4284250"/>
    <w:lvl w:ilvl="0" w:tplc="BAB093E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sokMXlwKtHnMq53WlJKdphyplkA=" w:salt="HMo61kS9Xdwh00QWbjwz/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56ED"/>
    <w:rsid w:val="00056200"/>
    <w:rsid w:val="000959AC"/>
    <w:rsid w:val="000A2DA2"/>
    <w:rsid w:val="000F19CE"/>
    <w:rsid w:val="001D7746"/>
    <w:rsid w:val="001E72C9"/>
    <w:rsid w:val="0020529A"/>
    <w:rsid w:val="00337B1C"/>
    <w:rsid w:val="00363985"/>
    <w:rsid w:val="0040236A"/>
    <w:rsid w:val="005D59AF"/>
    <w:rsid w:val="005E2399"/>
    <w:rsid w:val="0060654D"/>
    <w:rsid w:val="0063022C"/>
    <w:rsid w:val="0064778C"/>
    <w:rsid w:val="006608B5"/>
    <w:rsid w:val="006D6EA8"/>
    <w:rsid w:val="00757AE0"/>
    <w:rsid w:val="00782FA7"/>
    <w:rsid w:val="0078583C"/>
    <w:rsid w:val="00866AC6"/>
    <w:rsid w:val="00B67FA8"/>
    <w:rsid w:val="00BD508B"/>
    <w:rsid w:val="00C15146"/>
    <w:rsid w:val="00C260BA"/>
    <w:rsid w:val="00C32C65"/>
    <w:rsid w:val="00CC1D74"/>
    <w:rsid w:val="00D85AAD"/>
    <w:rsid w:val="00E12823"/>
    <w:rsid w:val="00E17ECA"/>
    <w:rsid w:val="00F056ED"/>
    <w:rsid w:val="00F25264"/>
    <w:rsid w:val="00F65BE2"/>
    <w:rsid w:val="00F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5"/>
    <w:pPr>
      <w:bidi/>
    </w:pPr>
  </w:style>
  <w:style w:type="paragraph" w:styleId="Heading1">
    <w:name w:val="heading 1"/>
    <w:basedOn w:val="Normal"/>
    <w:link w:val="Heading1Char"/>
    <w:uiPriority w:val="9"/>
    <w:qFormat/>
    <w:rsid w:val="00866AC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">
    <w:name w:val="multichoicequestion"/>
    <w:basedOn w:val="DefaultParagraphFont"/>
    <w:rsid w:val="005D59AF"/>
  </w:style>
  <w:style w:type="character" w:customStyle="1" w:styleId="apple-converted-space">
    <w:name w:val="apple-converted-space"/>
    <w:basedOn w:val="DefaultParagraphFont"/>
    <w:rsid w:val="005D59AF"/>
  </w:style>
  <w:style w:type="character" w:customStyle="1" w:styleId="multichoiceanswer">
    <w:name w:val="multichoiceanswer"/>
    <w:basedOn w:val="DefaultParagraphFont"/>
    <w:rsid w:val="005D59AF"/>
  </w:style>
  <w:style w:type="character" w:styleId="Hyperlink">
    <w:name w:val="Hyperlink"/>
    <w:basedOn w:val="DefaultParagraphFont"/>
    <w:uiPriority w:val="99"/>
    <w:semiHidden/>
    <w:unhideWhenUsed/>
    <w:rsid w:val="005D5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AF"/>
    <w:rPr>
      <w:color w:val="800080"/>
      <w:u w:val="single"/>
    </w:rPr>
  </w:style>
  <w:style w:type="character" w:customStyle="1" w:styleId="fillblankquestion">
    <w:name w:val="fillblankquestion"/>
    <w:basedOn w:val="DefaultParagraphFont"/>
    <w:rsid w:val="005D59AF"/>
  </w:style>
  <w:style w:type="character" w:customStyle="1" w:styleId="fillblankanswer">
    <w:name w:val="fillblankanswer"/>
    <w:basedOn w:val="DefaultParagraphFont"/>
    <w:rsid w:val="005D59AF"/>
  </w:style>
  <w:style w:type="character" w:customStyle="1" w:styleId="patternquestions">
    <w:name w:val="patternquestions"/>
    <w:basedOn w:val="DefaultParagraphFont"/>
    <w:rsid w:val="005D59AF"/>
  </w:style>
  <w:style w:type="character" w:customStyle="1" w:styleId="matchingquestion">
    <w:name w:val="matchingquestion"/>
    <w:basedOn w:val="DefaultParagraphFont"/>
    <w:rsid w:val="005D59AF"/>
  </w:style>
  <w:style w:type="character" w:customStyle="1" w:styleId="randomanswers">
    <w:name w:val="randomanswers"/>
    <w:basedOn w:val="DefaultParagraphFont"/>
    <w:rsid w:val="005D59AF"/>
  </w:style>
  <w:style w:type="character" w:customStyle="1" w:styleId="matchinganswer">
    <w:name w:val="matchinganswer"/>
    <w:basedOn w:val="DefaultParagraphFont"/>
    <w:rsid w:val="005D59AF"/>
  </w:style>
  <w:style w:type="character" w:customStyle="1" w:styleId="matchingterm">
    <w:name w:val="matchingterm"/>
    <w:basedOn w:val="DefaultParagraphFont"/>
    <w:rsid w:val="005D59AF"/>
  </w:style>
  <w:style w:type="paragraph" w:styleId="BalloonText">
    <w:name w:val="Balloon Text"/>
    <w:basedOn w:val="Normal"/>
    <w:link w:val="BalloonTextChar"/>
    <w:uiPriority w:val="99"/>
    <w:semiHidden/>
    <w:unhideWhenUsed/>
    <w:rsid w:val="005D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9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59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F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8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6A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17EC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C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D74"/>
  </w:style>
  <w:style w:type="paragraph" w:styleId="Footer">
    <w:name w:val="footer"/>
    <w:basedOn w:val="Normal"/>
    <w:link w:val="FooterChar"/>
    <w:uiPriority w:val="99"/>
    <w:unhideWhenUsed/>
    <w:rsid w:val="00CC1D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832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7794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2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7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10.gif"/><Relationship Id="rId42" Type="http://schemas.openxmlformats.org/officeDocument/2006/relationships/image" Target="media/image21.wmf"/><Relationship Id="rId47" Type="http://schemas.openxmlformats.org/officeDocument/2006/relationships/control" Target="activeX/activeX17.xml"/><Relationship Id="rId63" Type="http://schemas.openxmlformats.org/officeDocument/2006/relationships/image" Target="media/image31.wmf"/><Relationship Id="rId68" Type="http://schemas.openxmlformats.org/officeDocument/2006/relationships/control" Target="activeX/activeX28.xml"/><Relationship Id="rId84" Type="http://schemas.openxmlformats.org/officeDocument/2006/relationships/image" Target="media/image42.wmf"/><Relationship Id="rId89" Type="http://schemas.openxmlformats.org/officeDocument/2006/relationships/control" Target="activeX/activeX38.xml"/><Relationship Id="rId112" Type="http://schemas.openxmlformats.org/officeDocument/2006/relationships/image" Target="media/image54.wmf"/><Relationship Id="rId16" Type="http://schemas.openxmlformats.org/officeDocument/2006/relationships/image" Target="media/image5.gif"/><Relationship Id="rId107" Type="http://schemas.openxmlformats.org/officeDocument/2006/relationships/control" Target="activeX/activeX48.xml"/><Relationship Id="rId11" Type="http://schemas.openxmlformats.org/officeDocument/2006/relationships/control" Target="activeX/activeX2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2.xml"/><Relationship Id="rId40" Type="http://schemas.openxmlformats.org/officeDocument/2006/relationships/image" Target="media/image20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9.wmf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image" Target="media/image39.wmf"/><Relationship Id="rId87" Type="http://schemas.openxmlformats.org/officeDocument/2006/relationships/control" Target="activeX/activeX37.xml"/><Relationship Id="rId102" Type="http://schemas.openxmlformats.org/officeDocument/2006/relationships/image" Target="media/image50.wmf"/><Relationship Id="rId110" Type="http://schemas.openxmlformats.org/officeDocument/2006/relationships/control" Target="activeX/activeX50.xm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4.xml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image" Target="media/image47.wmf"/><Relationship Id="rId19" Type="http://schemas.openxmlformats.org/officeDocument/2006/relationships/image" Target="media/image8.gif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control" Target="activeX/activeX7.xml"/><Relationship Id="rId30" Type="http://schemas.openxmlformats.org/officeDocument/2006/relationships/image" Target="media/image15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control" Target="activeX/activeX26.xml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control" Target="activeX/activeX47.xml"/><Relationship Id="rId113" Type="http://schemas.openxmlformats.org/officeDocument/2006/relationships/control" Target="activeX/activeX52.xml"/><Relationship Id="rId8" Type="http://schemas.openxmlformats.org/officeDocument/2006/relationships/image" Target="media/image1.wmf"/><Relationship Id="rId51" Type="http://schemas.openxmlformats.org/officeDocument/2006/relationships/control" Target="activeX/activeX19.xml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control" Target="activeX/activeX36.xml"/><Relationship Id="rId93" Type="http://schemas.openxmlformats.org/officeDocument/2006/relationships/image" Target="media/image46.wmf"/><Relationship Id="rId98" Type="http://schemas.openxmlformats.org/officeDocument/2006/relationships/image" Target="media/image4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gif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control" Target="activeX/activeX23.xml"/><Relationship Id="rId67" Type="http://schemas.openxmlformats.org/officeDocument/2006/relationships/image" Target="media/image33.wmf"/><Relationship Id="rId103" Type="http://schemas.openxmlformats.org/officeDocument/2006/relationships/control" Target="activeX/activeX46.xml"/><Relationship Id="rId108" Type="http://schemas.openxmlformats.org/officeDocument/2006/relationships/image" Target="media/image53.wmf"/><Relationship Id="rId116" Type="http://schemas.openxmlformats.org/officeDocument/2006/relationships/theme" Target="theme/theme1.xml"/><Relationship Id="rId20" Type="http://schemas.openxmlformats.org/officeDocument/2006/relationships/image" Target="media/image9.gif"/><Relationship Id="rId41" Type="http://schemas.openxmlformats.org/officeDocument/2006/relationships/control" Target="activeX/activeX14.xml"/><Relationship Id="rId54" Type="http://schemas.openxmlformats.org/officeDocument/2006/relationships/image" Target="media/image27.wmf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7.wmf"/><Relationship Id="rId83" Type="http://schemas.openxmlformats.org/officeDocument/2006/relationships/control" Target="activeX/activeX35.xml"/><Relationship Id="rId88" Type="http://schemas.openxmlformats.org/officeDocument/2006/relationships/image" Target="media/image44.wmf"/><Relationship Id="rId91" Type="http://schemas.openxmlformats.org/officeDocument/2006/relationships/control" Target="activeX/activeX39.xml"/><Relationship Id="rId96" Type="http://schemas.openxmlformats.org/officeDocument/2006/relationships/control" Target="activeX/activeX42.xml"/><Relationship Id="rId111" Type="http://schemas.openxmlformats.org/officeDocument/2006/relationships/control" Target="activeX/activeX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5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6" Type="http://schemas.openxmlformats.org/officeDocument/2006/relationships/image" Target="media/image52.wmf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9.xml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3.xml"/><Relationship Id="rId81" Type="http://schemas.openxmlformats.org/officeDocument/2006/relationships/image" Target="media/image40.gif"/><Relationship Id="rId86" Type="http://schemas.openxmlformats.org/officeDocument/2006/relationships/image" Target="media/image43.wmf"/><Relationship Id="rId94" Type="http://schemas.openxmlformats.org/officeDocument/2006/relationships/control" Target="activeX/activeX41.xml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39" Type="http://schemas.openxmlformats.org/officeDocument/2006/relationships/control" Target="activeX/activeX13.xml"/><Relationship Id="rId109" Type="http://schemas.openxmlformats.org/officeDocument/2006/relationships/control" Target="activeX/activeX49.xml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control" Target="activeX/activeX21.xml"/><Relationship Id="rId76" Type="http://schemas.openxmlformats.org/officeDocument/2006/relationships/control" Target="activeX/activeX32.xml"/><Relationship Id="rId97" Type="http://schemas.openxmlformats.org/officeDocument/2006/relationships/control" Target="activeX/activeX43.xml"/><Relationship Id="rId104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96FB-7F47-44CB-994C-5BBCC2CF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8</cp:revision>
  <dcterms:created xsi:type="dcterms:W3CDTF">2016-01-23T16:09:00Z</dcterms:created>
  <dcterms:modified xsi:type="dcterms:W3CDTF">2016-01-24T17:25:00Z</dcterms:modified>
</cp:coreProperties>
</file>