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395"/>
        <w:gridCol w:w="1701"/>
        <w:gridCol w:w="4478"/>
      </w:tblGrid>
      <w:tr w:rsidR="00AF5794" w:rsidRPr="00443F2C" w:rsidTr="00AF5794">
        <w:trPr>
          <w:trHeight w:val="306"/>
        </w:trPr>
        <w:tc>
          <w:tcPr>
            <w:tcW w:w="4395" w:type="dxa"/>
          </w:tcPr>
          <w:p w:rsidR="00AF5794" w:rsidRPr="001267C0" w:rsidRDefault="00AF5794" w:rsidP="00AF5794">
            <w:pPr>
              <w:pStyle w:val="Header"/>
              <w:bidi w:val="0"/>
              <w:rPr>
                <w:color w:val="8A2003"/>
                <w:sz w:val="24"/>
                <w:szCs w:val="24"/>
              </w:rPr>
            </w:pPr>
            <w:r>
              <w:rPr>
                <w:color w:val="8A2003"/>
                <w:sz w:val="24"/>
                <w:szCs w:val="24"/>
              </w:rPr>
              <w:t>Abu Dhabi Education Council</w:t>
            </w:r>
          </w:p>
        </w:tc>
        <w:tc>
          <w:tcPr>
            <w:tcW w:w="1701" w:type="dxa"/>
            <w:vMerge w:val="restart"/>
          </w:tcPr>
          <w:p w:rsidR="00AF5794" w:rsidRDefault="00AF5794" w:rsidP="00AF5794">
            <w:pPr>
              <w:pStyle w:val="Header"/>
              <w:tabs>
                <w:tab w:val="center" w:pos="5008"/>
              </w:tabs>
              <w:jc w:val="both"/>
              <w:rPr>
                <w:color w:val="8A2003"/>
                <w:sz w:val="24"/>
                <w:szCs w:val="24"/>
                <w:rtl/>
                <w:lang w:bidi="ar-AE"/>
              </w:rPr>
            </w:pPr>
            <w:r w:rsidRPr="00AF5794">
              <w:rPr>
                <w:rFonts w:cs="Arial" w:hint="cs"/>
                <w:noProof/>
                <w:color w:val="8A2003"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28575</wp:posOffset>
                  </wp:positionV>
                  <wp:extent cx="628650" cy="441325"/>
                  <wp:effectExtent l="19050" t="0" r="0" b="0"/>
                  <wp:wrapTight wrapText="bothSides">
                    <wp:wrapPolygon edited="0">
                      <wp:start x="-655" y="0"/>
                      <wp:lineTo x="-655" y="20512"/>
                      <wp:lineTo x="21600" y="20512"/>
                      <wp:lineTo x="21600" y="0"/>
                      <wp:lineTo x="-655" y="0"/>
                    </wp:wrapPolygon>
                  </wp:wrapTight>
                  <wp:docPr id="40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732" r="37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8" w:type="dxa"/>
          </w:tcPr>
          <w:p w:rsidR="00AF5794" w:rsidRPr="001267C0" w:rsidRDefault="00AF5794" w:rsidP="00AF5794">
            <w:pPr>
              <w:pStyle w:val="Header"/>
              <w:tabs>
                <w:tab w:val="center" w:pos="5008"/>
              </w:tabs>
              <w:jc w:val="both"/>
              <w:rPr>
                <w:color w:val="8A2003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color w:val="8A2003"/>
                <w:sz w:val="24"/>
                <w:szCs w:val="24"/>
                <w:rtl/>
                <w:lang w:bidi="ar-AE"/>
              </w:rPr>
              <w:t xml:space="preserve">مجلس أبو ظبي للتعليم </w:t>
            </w:r>
          </w:p>
        </w:tc>
      </w:tr>
      <w:tr w:rsidR="00AF5794" w:rsidRPr="00443F2C" w:rsidTr="00AF5794">
        <w:trPr>
          <w:trHeight w:val="306"/>
        </w:trPr>
        <w:tc>
          <w:tcPr>
            <w:tcW w:w="4395" w:type="dxa"/>
          </w:tcPr>
          <w:p w:rsidR="00AF5794" w:rsidRPr="001267C0" w:rsidRDefault="00AF5794" w:rsidP="00AF5794">
            <w:pPr>
              <w:pStyle w:val="Header"/>
              <w:bidi w:val="0"/>
              <w:rPr>
                <w:color w:val="8A2003"/>
                <w:sz w:val="24"/>
                <w:szCs w:val="24"/>
                <w:lang w:bidi="ar-AE"/>
              </w:rPr>
            </w:pPr>
            <w:r w:rsidRPr="001267C0">
              <w:rPr>
                <w:color w:val="8A2003"/>
                <w:sz w:val="24"/>
                <w:szCs w:val="24"/>
              </w:rPr>
              <w:t>Aisha Bint  Abi Baker Secondary School</w:t>
            </w:r>
            <w:r>
              <w:rPr>
                <w:color w:val="8A2003"/>
                <w:sz w:val="24"/>
                <w:szCs w:val="24"/>
              </w:rPr>
              <w:t xml:space="preserve">                                              </w:t>
            </w:r>
            <w:r w:rsidRPr="001267C0">
              <w:rPr>
                <w:color w:val="8A2003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AF5794" w:rsidRDefault="00AF5794" w:rsidP="00AF5794">
            <w:pPr>
              <w:pStyle w:val="Header"/>
              <w:tabs>
                <w:tab w:val="center" w:pos="5008"/>
              </w:tabs>
              <w:jc w:val="both"/>
              <w:rPr>
                <w:color w:val="8A2003"/>
                <w:sz w:val="24"/>
                <w:szCs w:val="24"/>
                <w:rtl/>
                <w:lang w:bidi="ar-AE"/>
              </w:rPr>
            </w:pPr>
          </w:p>
        </w:tc>
        <w:tc>
          <w:tcPr>
            <w:tcW w:w="4478" w:type="dxa"/>
          </w:tcPr>
          <w:p w:rsidR="00AF5794" w:rsidRPr="001267C0" w:rsidRDefault="00AF5794" w:rsidP="00AF5794">
            <w:pPr>
              <w:pStyle w:val="Header"/>
              <w:tabs>
                <w:tab w:val="center" w:pos="5008"/>
              </w:tabs>
              <w:jc w:val="both"/>
              <w:rPr>
                <w:color w:val="8A2003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color w:val="8A2003"/>
                <w:sz w:val="24"/>
                <w:szCs w:val="24"/>
                <w:rtl/>
                <w:lang w:bidi="ar-AE"/>
              </w:rPr>
              <w:t xml:space="preserve">مدرسة </w:t>
            </w:r>
            <w:r w:rsidRPr="001267C0">
              <w:rPr>
                <w:rFonts w:hint="cs"/>
                <w:color w:val="8A2003"/>
                <w:sz w:val="24"/>
                <w:szCs w:val="24"/>
                <w:rtl/>
                <w:lang w:bidi="ar-AE"/>
              </w:rPr>
              <w:t xml:space="preserve">عائشة بنت  ابي بكر للتعليم الثانوي  </w:t>
            </w:r>
            <w:r w:rsidRPr="001267C0">
              <w:rPr>
                <w:color w:val="8A2003"/>
                <w:sz w:val="24"/>
                <w:szCs w:val="24"/>
                <w:lang w:bidi="ar-AE"/>
              </w:rPr>
              <w:t xml:space="preserve">  </w:t>
            </w:r>
            <w:r w:rsidRPr="001267C0">
              <w:rPr>
                <w:rFonts w:hint="cs"/>
                <w:color w:val="8A2003"/>
                <w:sz w:val="24"/>
                <w:szCs w:val="24"/>
                <w:rtl/>
                <w:lang w:bidi="ar-AE"/>
              </w:rPr>
              <w:t xml:space="preserve">   </w:t>
            </w:r>
          </w:p>
        </w:tc>
      </w:tr>
    </w:tbl>
    <w:p w:rsidR="00AF5794" w:rsidRPr="00AF5794" w:rsidRDefault="00AF5794" w:rsidP="00366064">
      <w:pPr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  <w:rtl/>
          <w:lang w:bidi="ar-AE"/>
        </w:rPr>
      </w:pPr>
    </w:p>
    <w:p w:rsidR="003705AE" w:rsidRPr="00366064" w:rsidRDefault="003705AE" w:rsidP="0068216C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t>The frequency histogram is a _____ graph.</w:t>
      </w:r>
    </w:p>
    <w:tbl>
      <w:tblPr>
        <w:tblpPr w:leftFromText="180" w:rightFromText="180" w:vertAnchor="page" w:horzAnchor="page" w:tblpX="1576" w:tblpY="2251"/>
        <w:tblOverlap w:val="never"/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72"/>
        <w:gridCol w:w="1481"/>
      </w:tblGrid>
      <w:tr w:rsidR="00AF5794" w:rsidRPr="00366064" w:rsidTr="00AF5794">
        <w:trPr>
          <w:tblCellSpacing w:w="37" w:type="dxa"/>
        </w:trPr>
        <w:tc>
          <w:tcPr>
            <w:tcW w:w="0" w:type="auto"/>
            <w:hideMark/>
          </w:tcPr>
          <w:p w:rsidR="00AF5794" w:rsidRPr="00366064" w:rsidRDefault="008B1A9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8pt" o:ole="">
                  <v:imagedata r:id="rId8" o:title=""/>
                </v:shape>
                <w:control r:id="rId9" w:name="DefaultOcxName" w:shapeid="_x0000_i1098"/>
              </w:object>
            </w:r>
            <w:r w:rsidR="00AF5794" w:rsidRPr="00366064"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AF5794" w:rsidRPr="00366064" w:rsidRDefault="00AF5794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i/>
                <w:iCs/>
                <w:color w:val="000033"/>
                <w:sz w:val="28"/>
                <w:szCs w:val="28"/>
              </w:rPr>
              <w:t>picture</w:t>
            </w:r>
          </w:p>
        </w:tc>
      </w:tr>
      <w:tr w:rsidR="00AF5794" w:rsidRPr="00366064" w:rsidTr="00AF5794">
        <w:trPr>
          <w:tblCellSpacing w:w="37" w:type="dxa"/>
        </w:trPr>
        <w:tc>
          <w:tcPr>
            <w:tcW w:w="0" w:type="auto"/>
            <w:hideMark/>
          </w:tcPr>
          <w:p w:rsidR="00AF5794" w:rsidRPr="00366064" w:rsidRDefault="008B1A9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  <w:object w:dxaOrig="1440" w:dyaOrig="1440">
                <v:shape id="_x0000_i1101" type="#_x0000_t75" style="width:20.25pt;height:18pt" o:ole="">
                  <v:imagedata r:id="rId10" o:title=""/>
                </v:shape>
                <w:control r:id="rId11" w:name="DefaultOcxName1" w:shapeid="_x0000_i1101"/>
              </w:object>
            </w:r>
            <w:r w:rsidR="00AF5794" w:rsidRPr="00366064"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AF5794" w:rsidRPr="00366064" w:rsidRDefault="00AF5794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i/>
                <w:iCs/>
                <w:color w:val="000033"/>
                <w:sz w:val="28"/>
                <w:szCs w:val="28"/>
              </w:rPr>
              <w:t>column</w:t>
            </w:r>
          </w:p>
        </w:tc>
      </w:tr>
      <w:tr w:rsidR="00AF5794" w:rsidRPr="00366064" w:rsidTr="00AF5794">
        <w:trPr>
          <w:tblCellSpacing w:w="37" w:type="dxa"/>
        </w:trPr>
        <w:tc>
          <w:tcPr>
            <w:tcW w:w="0" w:type="auto"/>
            <w:hideMark/>
          </w:tcPr>
          <w:p w:rsidR="00AF5794" w:rsidRPr="00366064" w:rsidRDefault="008B1A9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  <w:object w:dxaOrig="1440" w:dyaOrig="1440">
                <v:shape id="_x0000_i1104" type="#_x0000_t75" style="width:20.25pt;height:18pt" o:ole="">
                  <v:imagedata r:id="rId12" o:title=""/>
                </v:shape>
                <w:control r:id="rId13" w:name="DefaultOcxName2" w:shapeid="_x0000_i1104"/>
              </w:object>
            </w:r>
            <w:r w:rsidR="00AF5794" w:rsidRPr="00366064"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AF5794" w:rsidRPr="00366064" w:rsidRDefault="00AF5794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i/>
                <w:iCs/>
                <w:color w:val="000033"/>
                <w:sz w:val="28"/>
                <w:szCs w:val="28"/>
              </w:rPr>
              <w:t>line</w:t>
            </w:r>
          </w:p>
        </w:tc>
      </w:tr>
      <w:tr w:rsidR="00AF5794" w:rsidRPr="00366064" w:rsidTr="00AF5794">
        <w:trPr>
          <w:tblCellSpacing w:w="37" w:type="dxa"/>
        </w:trPr>
        <w:tc>
          <w:tcPr>
            <w:tcW w:w="0" w:type="auto"/>
            <w:hideMark/>
          </w:tcPr>
          <w:p w:rsidR="00AF5794" w:rsidRPr="00366064" w:rsidRDefault="008B1A9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  <w:object w:dxaOrig="1440" w:dyaOrig="1440">
                <v:shape id="_x0000_i1107" type="#_x0000_t75" style="width:20.25pt;height:18pt" o:ole="">
                  <v:imagedata r:id="rId14" o:title=""/>
                </v:shape>
                <w:control r:id="rId15" w:name="DefaultOcxName3" w:shapeid="_x0000_i1107"/>
              </w:object>
            </w:r>
            <w:r w:rsidR="00AF5794" w:rsidRPr="00366064"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AF5794" w:rsidRPr="00366064" w:rsidRDefault="00AF5794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i/>
                <w:iCs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i/>
                <w:iCs/>
                <w:color w:val="000033"/>
                <w:sz w:val="28"/>
                <w:szCs w:val="28"/>
              </w:rPr>
              <w:t>divided bar</w:t>
            </w:r>
          </w:p>
        </w:tc>
      </w:tr>
    </w:tbl>
    <w:p w:rsidR="003705AE" w:rsidRPr="00366064" w:rsidRDefault="003705AE" w:rsidP="003705AE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705AE" w:rsidRDefault="003705AE" w:rsidP="003705AE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66064" w:rsidRPr="00366064" w:rsidRDefault="00366064" w:rsidP="0036606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705AE" w:rsidRPr="00366064" w:rsidRDefault="003705AE" w:rsidP="003705AE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705AE" w:rsidRPr="00366064" w:rsidRDefault="003705AE" w:rsidP="003705AE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705AE" w:rsidRPr="00366064" w:rsidRDefault="003705AE" w:rsidP="003705AE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705AE" w:rsidRPr="00366064" w:rsidRDefault="003705AE" w:rsidP="003705AE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705AE" w:rsidRPr="00366064" w:rsidRDefault="003705AE" w:rsidP="00366064">
      <w:p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3705AE" w:rsidRDefault="0068216C" w:rsidP="00366064">
      <w:pPr>
        <w:pStyle w:val="ListParagraph"/>
        <w:numPr>
          <w:ilvl w:val="0"/>
          <w:numId w:val="1"/>
        </w:numPr>
        <w:bidi w:val="0"/>
        <w:spacing w:after="0" w:line="300" w:lineRule="atLeast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t>The cumulative frequency for a score of 13 is </w:t>
      </w:r>
      <w:r w:rsidR="008B1A91" w:rsidRPr="00366064">
        <w:rPr>
          <w:rFonts w:asciiTheme="minorBidi" w:eastAsia="Times New Roman" w:hAnsiTheme="minorBidi"/>
          <w:color w:val="000033"/>
          <w:sz w:val="28"/>
          <w:szCs w:val="28"/>
        </w:rPr>
        <w:object w:dxaOrig="1440" w:dyaOrig="1440">
          <v:shape id="_x0000_i1111" type="#_x0000_t75" style="width:23.25pt;height:18pt" o:ole="">
            <v:imagedata r:id="rId16" o:title=""/>
          </v:shape>
          <w:control r:id="rId17" w:name="DefaultOcxName4" w:shapeid="_x0000_i1111"/>
        </w:object>
      </w:r>
      <w:r w:rsidRPr="00366064">
        <w:rPr>
          <w:rFonts w:asciiTheme="minorBidi" w:eastAsia="Times New Roman" w:hAnsiTheme="minorBidi"/>
          <w:color w:val="000033"/>
          <w:sz w:val="28"/>
          <w:szCs w:val="28"/>
        </w:rPr>
        <w:t>.</w:t>
      </w:r>
    </w:p>
    <w:p w:rsidR="00AF5794" w:rsidRPr="00AF5794" w:rsidRDefault="00AF5794" w:rsidP="00AF5794">
      <w:pPr>
        <w:bidi w:val="0"/>
        <w:spacing w:after="0" w:line="300" w:lineRule="atLeast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68216C" w:rsidRDefault="0068216C" w:rsidP="0068216C">
      <w:p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66064">
        <w:rPr>
          <w:rFonts w:asciiTheme="minorBidi" w:eastAsia="Times New Roman" w:hAnsiTheme="minorBidi"/>
          <w:noProof/>
          <w:sz w:val="28"/>
          <w:szCs w:val="28"/>
        </w:rPr>
        <w:drawing>
          <wp:inline distT="0" distB="0" distL="0" distR="0">
            <wp:extent cx="1914525" cy="1495425"/>
            <wp:effectExtent l="19050" t="0" r="9525" b="0"/>
            <wp:docPr id="9" name="Picture 3603" descr="ns9_1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3" descr="ns9_110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64" w:rsidRPr="00366064" w:rsidRDefault="00366064" w:rsidP="00366064">
      <w:p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3705AE" w:rsidRPr="00366064" w:rsidRDefault="003705AE" w:rsidP="003705AE">
      <w:p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3705AE" w:rsidRPr="00366064" w:rsidRDefault="0068216C" w:rsidP="0068216C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t>Match the measures on the left with their meaning.</w:t>
      </w:r>
    </w:p>
    <w:p w:rsidR="0068216C" w:rsidRPr="00366064" w:rsidRDefault="0068216C" w:rsidP="0068216C">
      <w:p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tbl>
      <w:tblPr>
        <w:tblW w:w="4113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62"/>
        <w:gridCol w:w="1561"/>
        <w:gridCol w:w="1132"/>
        <w:gridCol w:w="4253"/>
      </w:tblGrid>
      <w:tr w:rsidR="0068216C" w:rsidRPr="00366064" w:rsidTr="00366064">
        <w:trPr>
          <w:tblCellSpacing w:w="0" w:type="dxa"/>
        </w:trPr>
        <w:tc>
          <w:tcPr>
            <w:tcW w:w="1011" w:type="pct"/>
            <w:shd w:val="clear" w:color="auto" w:fill="FFFFFF" w:themeFill="background1"/>
            <w:hideMark/>
          </w:tcPr>
          <w:p w:rsidR="0068216C" w:rsidRPr="00366064" w:rsidRDefault="0068216C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range</w:t>
            </w:r>
          </w:p>
        </w:tc>
        <w:tc>
          <w:tcPr>
            <w:tcW w:w="896" w:type="pct"/>
            <w:shd w:val="clear" w:color="auto" w:fill="FFFFFF" w:themeFill="background1"/>
          </w:tcPr>
          <w:p w:rsidR="0068216C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13" type="#_x0000_t75" style="width:52.5pt;height:18pt" o:ole="">
                  <v:imagedata r:id="rId19" o:title=""/>
                </v:shape>
                <w:control r:id="rId20" w:name="DefaultOcxName511" w:shapeid="_x0000_i1113"/>
              </w:object>
            </w:r>
          </w:p>
        </w:tc>
        <w:tc>
          <w:tcPr>
            <w:tcW w:w="650" w:type="pct"/>
            <w:shd w:val="clear" w:color="auto" w:fill="FFFFFF" w:themeFill="background1"/>
          </w:tcPr>
          <w:p w:rsidR="0068216C" w:rsidRPr="00366064" w:rsidRDefault="0068216C" w:rsidP="0068216C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3747" name="Picture 36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shd w:val="clear" w:color="auto" w:fill="FFFFFF" w:themeFill="background1"/>
          </w:tcPr>
          <w:p w:rsidR="0068216C" w:rsidRPr="00366064" w:rsidRDefault="0068216C" w:rsidP="0068216C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spread of scores</w:t>
            </w:r>
          </w:p>
        </w:tc>
      </w:tr>
      <w:tr w:rsidR="0068216C" w:rsidRPr="00366064" w:rsidTr="00366064">
        <w:trPr>
          <w:trHeight w:val="418"/>
          <w:tblCellSpacing w:w="0" w:type="dxa"/>
        </w:trPr>
        <w:tc>
          <w:tcPr>
            <w:tcW w:w="1011" w:type="pct"/>
            <w:shd w:val="clear" w:color="auto" w:fill="FFFFFF" w:themeFill="background1"/>
            <w:hideMark/>
          </w:tcPr>
          <w:p w:rsidR="0068216C" w:rsidRPr="00366064" w:rsidRDefault="0068216C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mode</w:t>
            </w:r>
          </w:p>
        </w:tc>
        <w:tc>
          <w:tcPr>
            <w:tcW w:w="896" w:type="pct"/>
            <w:shd w:val="clear" w:color="auto" w:fill="FFFFFF" w:themeFill="background1"/>
          </w:tcPr>
          <w:p w:rsidR="0068216C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16" type="#_x0000_t75" style="width:52.5pt;height:18pt" o:ole="">
                  <v:imagedata r:id="rId22" o:title=""/>
                </v:shape>
                <w:control r:id="rId23" w:name="DefaultOcxName611" w:shapeid="_x0000_i1116"/>
              </w:object>
            </w:r>
          </w:p>
        </w:tc>
        <w:tc>
          <w:tcPr>
            <w:tcW w:w="650" w:type="pct"/>
            <w:shd w:val="clear" w:color="auto" w:fill="FFFFFF" w:themeFill="background1"/>
          </w:tcPr>
          <w:p w:rsidR="0068216C" w:rsidRPr="00366064" w:rsidRDefault="0068216C" w:rsidP="0068216C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3748" name="Picture 361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shd w:val="clear" w:color="auto" w:fill="FFFFFF" w:themeFill="background1"/>
          </w:tcPr>
          <w:p w:rsidR="0068216C" w:rsidRPr="00366064" w:rsidRDefault="0068216C" w:rsidP="0068216C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middle score</w:t>
            </w:r>
          </w:p>
        </w:tc>
      </w:tr>
      <w:tr w:rsidR="0068216C" w:rsidRPr="00366064" w:rsidTr="00366064">
        <w:trPr>
          <w:tblCellSpacing w:w="0" w:type="dxa"/>
        </w:trPr>
        <w:tc>
          <w:tcPr>
            <w:tcW w:w="1011" w:type="pct"/>
            <w:shd w:val="clear" w:color="auto" w:fill="FFFFFF" w:themeFill="background1"/>
            <w:hideMark/>
          </w:tcPr>
          <w:p w:rsidR="0068216C" w:rsidRPr="00366064" w:rsidRDefault="0068216C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median</w:t>
            </w:r>
          </w:p>
        </w:tc>
        <w:tc>
          <w:tcPr>
            <w:tcW w:w="896" w:type="pct"/>
            <w:shd w:val="clear" w:color="auto" w:fill="FFFFFF" w:themeFill="background1"/>
          </w:tcPr>
          <w:p w:rsidR="0068216C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19" type="#_x0000_t75" style="width:52.5pt;height:18pt" o:ole="">
                  <v:imagedata r:id="rId25" o:title=""/>
                </v:shape>
                <w:control r:id="rId26" w:name="DefaultOcxName711" w:shapeid="_x0000_i1119"/>
              </w:object>
            </w:r>
          </w:p>
        </w:tc>
        <w:tc>
          <w:tcPr>
            <w:tcW w:w="650" w:type="pct"/>
            <w:shd w:val="clear" w:color="auto" w:fill="FFFFFF" w:themeFill="background1"/>
          </w:tcPr>
          <w:p w:rsidR="0068216C" w:rsidRPr="00366064" w:rsidRDefault="0068216C" w:rsidP="0068216C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3749" name="Picture 361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shd w:val="clear" w:color="auto" w:fill="FFFFFF" w:themeFill="background1"/>
          </w:tcPr>
          <w:p w:rsidR="0068216C" w:rsidRPr="00366064" w:rsidRDefault="0068216C" w:rsidP="0068216C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outcome that occurs the most</w:t>
            </w:r>
          </w:p>
        </w:tc>
      </w:tr>
      <w:tr w:rsidR="0068216C" w:rsidRPr="00366064" w:rsidTr="00366064">
        <w:trPr>
          <w:trHeight w:val="460"/>
          <w:tblCellSpacing w:w="0" w:type="dxa"/>
        </w:trPr>
        <w:tc>
          <w:tcPr>
            <w:tcW w:w="1011" w:type="pct"/>
            <w:shd w:val="clear" w:color="auto" w:fill="FFFFFF" w:themeFill="background1"/>
            <w:hideMark/>
          </w:tcPr>
          <w:p w:rsidR="0068216C" w:rsidRPr="00366064" w:rsidRDefault="0068216C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mean</w:t>
            </w:r>
          </w:p>
        </w:tc>
        <w:tc>
          <w:tcPr>
            <w:tcW w:w="896" w:type="pct"/>
            <w:shd w:val="clear" w:color="auto" w:fill="FFFFFF" w:themeFill="background1"/>
          </w:tcPr>
          <w:p w:rsidR="0068216C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22" type="#_x0000_t75" style="width:52.5pt;height:18pt" o:ole="">
                  <v:imagedata r:id="rId28" o:title=""/>
                </v:shape>
                <w:control r:id="rId29" w:name="DefaultOcxName83" w:shapeid="_x0000_i1122"/>
              </w:object>
            </w:r>
          </w:p>
        </w:tc>
        <w:tc>
          <w:tcPr>
            <w:tcW w:w="650" w:type="pct"/>
            <w:shd w:val="clear" w:color="auto" w:fill="FFFFFF" w:themeFill="background1"/>
          </w:tcPr>
          <w:p w:rsidR="0068216C" w:rsidRPr="00366064" w:rsidRDefault="0068216C" w:rsidP="0068216C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3750" name="Picture 361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shd w:val="clear" w:color="auto" w:fill="FFFFFF" w:themeFill="background1"/>
          </w:tcPr>
          <w:p w:rsidR="0068216C" w:rsidRPr="00366064" w:rsidRDefault="0068216C" w:rsidP="0068216C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arithmetic average</w:t>
            </w:r>
          </w:p>
        </w:tc>
      </w:tr>
    </w:tbl>
    <w:p w:rsidR="00366064" w:rsidRPr="00366064" w:rsidRDefault="00366064" w:rsidP="00366064">
      <w:p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366064" w:rsidRPr="00366064" w:rsidRDefault="00366064" w:rsidP="00366064">
      <w:pPr>
        <w:pStyle w:val="ListParagraph"/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366064" w:rsidRPr="00366064" w:rsidRDefault="00366064" w:rsidP="00366064">
      <w:pPr>
        <w:pStyle w:val="ListParagraph"/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68216C" w:rsidRPr="00366064" w:rsidRDefault="00390434" w:rsidP="00366064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t>The greek letter Σ can be used to indicate __________.</w:t>
      </w:r>
    </w:p>
    <w:p w:rsidR="0068216C" w:rsidRPr="00366064" w:rsidRDefault="0068216C" w:rsidP="0068216C">
      <w:p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72"/>
        <w:gridCol w:w="1933"/>
      </w:tblGrid>
      <w:tr w:rsidR="00390434" w:rsidRPr="00366064" w:rsidTr="00390434">
        <w:trPr>
          <w:tblCellSpacing w:w="37" w:type="dxa"/>
        </w:trPr>
        <w:tc>
          <w:tcPr>
            <w:tcW w:w="0" w:type="auto"/>
            <w:hideMark/>
          </w:tcPr>
          <w:p w:rsidR="00390434" w:rsidRPr="00366064" w:rsidRDefault="008B1A91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25" type="#_x0000_t75" style="width:20.25pt;height:18pt" o:ole="">
                  <v:imagedata r:id="rId31" o:title=""/>
                </v:shape>
                <w:control r:id="rId32" w:name="DefaultOcxName13" w:shapeid="_x0000_i1125"/>
              </w:object>
            </w:r>
            <w:r w:rsidR="00390434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the mean</w:t>
            </w:r>
          </w:p>
        </w:tc>
      </w:tr>
      <w:tr w:rsidR="00390434" w:rsidRPr="00366064" w:rsidTr="00390434">
        <w:trPr>
          <w:tblCellSpacing w:w="37" w:type="dxa"/>
        </w:trPr>
        <w:tc>
          <w:tcPr>
            <w:tcW w:w="0" w:type="auto"/>
            <w:hideMark/>
          </w:tcPr>
          <w:p w:rsidR="00390434" w:rsidRPr="00366064" w:rsidRDefault="008B1A91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28" type="#_x0000_t75" style="width:20.25pt;height:18pt" o:ole="">
                  <v:imagedata r:id="rId33" o:title=""/>
                </v:shape>
                <w:control r:id="rId34" w:name="DefaultOcxName14" w:shapeid="_x0000_i1128"/>
              </w:object>
            </w:r>
            <w:r w:rsidR="00390434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the median</w:t>
            </w:r>
          </w:p>
        </w:tc>
      </w:tr>
      <w:tr w:rsidR="00390434" w:rsidRPr="00366064" w:rsidTr="00390434">
        <w:trPr>
          <w:tblCellSpacing w:w="37" w:type="dxa"/>
        </w:trPr>
        <w:tc>
          <w:tcPr>
            <w:tcW w:w="0" w:type="auto"/>
            <w:hideMark/>
          </w:tcPr>
          <w:p w:rsidR="00390434" w:rsidRPr="00366064" w:rsidRDefault="008B1A91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31" type="#_x0000_t75" style="width:20.25pt;height:18pt" o:ole="">
                  <v:imagedata r:id="rId35" o:title=""/>
                </v:shape>
                <w:control r:id="rId36" w:name="DefaultOcxName15" w:shapeid="_x0000_i1131"/>
              </w:object>
            </w:r>
            <w:r w:rsidR="00390434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the sum of</w:t>
            </w:r>
          </w:p>
        </w:tc>
      </w:tr>
      <w:tr w:rsidR="00390434" w:rsidRPr="00366064" w:rsidTr="00390434">
        <w:trPr>
          <w:tblCellSpacing w:w="37" w:type="dxa"/>
        </w:trPr>
        <w:tc>
          <w:tcPr>
            <w:tcW w:w="0" w:type="auto"/>
            <w:hideMark/>
          </w:tcPr>
          <w:p w:rsidR="00390434" w:rsidRPr="00366064" w:rsidRDefault="008B1A91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34" type="#_x0000_t75" style="width:20.25pt;height:18pt" o:ole="">
                  <v:imagedata r:id="rId37" o:title=""/>
                </v:shape>
                <w:control r:id="rId38" w:name="DefaultOcxName16" w:shapeid="_x0000_i1134"/>
              </w:object>
            </w:r>
            <w:r w:rsidR="00390434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the distribution</w:t>
            </w:r>
          </w:p>
        </w:tc>
      </w:tr>
    </w:tbl>
    <w:p w:rsidR="00390434" w:rsidRDefault="00390434" w:rsidP="0039043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66064" w:rsidRDefault="00366064" w:rsidP="0036606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90434" w:rsidRPr="00366064" w:rsidRDefault="00390434" w:rsidP="00390434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Theme="minorBidi" w:eastAsia="Times New Roman" w:hAnsiTheme="minorBidi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lastRenderedPageBreak/>
        <w:t>Find the range, mode, median and mean of this set of scores: 15, 36, 40, 23, 18, 46, 21, 28, 32, 36. </w:t>
      </w:r>
    </w:p>
    <w:p w:rsidR="00390434" w:rsidRPr="00366064" w:rsidRDefault="00390434" w:rsidP="0039043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tbl>
      <w:tblPr>
        <w:tblW w:w="2841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1"/>
        <w:gridCol w:w="2270"/>
        <w:gridCol w:w="707"/>
        <w:gridCol w:w="1417"/>
      </w:tblGrid>
      <w:tr w:rsidR="00390434" w:rsidRPr="00366064" w:rsidTr="00366064">
        <w:trPr>
          <w:tblCellSpacing w:w="0" w:type="dxa"/>
        </w:trPr>
        <w:tc>
          <w:tcPr>
            <w:tcW w:w="1347" w:type="pct"/>
            <w:shd w:val="clear" w:color="auto" w:fill="FFFFFF" w:themeFill="background1"/>
            <w:vAlign w:val="center"/>
            <w:hideMark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range</w:t>
            </w:r>
          </w:p>
        </w:tc>
        <w:tc>
          <w:tcPr>
            <w:tcW w:w="1887" w:type="pct"/>
            <w:shd w:val="clear" w:color="auto" w:fill="FFFFFF" w:themeFill="background1"/>
          </w:tcPr>
          <w:p w:rsidR="00390434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37" type="#_x0000_t75" style="width:52.5pt;height:18pt" o:ole="">
                  <v:imagedata r:id="rId39" o:title=""/>
                </v:shape>
                <w:control r:id="rId40" w:name="DefaultOcxName201" w:shapeid="_x0000_i1137"/>
              </w:objec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4046" name="Picture 38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30</w:t>
            </w:r>
          </w:p>
        </w:tc>
      </w:tr>
      <w:tr w:rsidR="00390434" w:rsidRPr="00366064" w:rsidTr="00366064">
        <w:trPr>
          <w:tblCellSpacing w:w="0" w:type="dxa"/>
        </w:trPr>
        <w:tc>
          <w:tcPr>
            <w:tcW w:w="1347" w:type="pct"/>
            <w:shd w:val="clear" w:color="auto" w:fill="FFFFFF" w:themeFill="background1"/>
            <w:vAlign w:val="center"/>
            <w:hideMark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mode</w:t>
            </w:r>
          </w:p>
        </w:tc>
        <w:tc>
          <w:tcPr>
            <w:tcW w:w="1887" w:type="pct"/>
            <w:shd w:val="clear" w:color="auto" w:fill="FFFFFF" w:themeFill="background1"/>
          </w:tcPr>
          <w:p w:rsidR="00390434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40" type="#_x0000_t75" style="width:52.5pt;height:18pt" o:ole="">
                  <v:imagedata r:id="rId41" o:title=""/>
                </v:shape>
                <w:control r:id="rId42" w:name="DefaultOcxName211" w:shapeid="_x0000_i1140"/>
              </w:objec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4047" name="Picture 382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29·5</w:t>
            </w:r>
          </w:p>
        </w:tc>
      </w:tr>
      <w:tr w:rsidR="00390434" w:rsidRPr="00366064" w:rsidTr="00366064">
        <w:trPr>
          <w:trHeight w:val="474"/>
          <w:tblCellSpacing w:w="0" w:type="dxa"/>
        </w:trPr>
        <w:tc>
          <w:tcPr>
            <w:tcW w:w="1347" w:type="pct"/>
            <w:shd w:val="clear" w:color="auto" w:fill="FFFFFF" w:themeFill="background1"/>
            <w:vAlign w:val="center"/>
            <w:hideMark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median</w:t>
            </w:r>
          </w:p>
        </w:tc>
        <w:tc>
          <w:tcPr>
            <w:tcW w:w="1887" w:type="pct"/>
            <w:shd w:val="clear" w:color="auto" w:fill="FFFFFF" w:themeFill="background1"/>
          </w:tcPr>
          <w:p w:rsidR="00390434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43" type="#_x0000_t75" style="width:52.5pt;height:18pt" o:ole="">
                  <v:imagedata r:id="rId43" o:title=""/>
                </v:shape>
                <w:control r:id="rId44" w:name="DefaultOcxName221" w:shapeid="_x0000_i1143"/>
              </w:objec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4048" name="Picture 382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36</w:t>
            </w:r>
          </w:p>
        </w:tc>
      </w:tr>
      <w:tr w:rsidR="00390434" w:rsidRPr="00366064" w:rsidTr="00366064">
        <w:trPr>
          <w:tblCellSpacing w:w="0" w:type="dxa"/>
        </w:trPr>
        <w:tc>
          <w:tcPr>
            <w:tcW w:w="1347" w:type="pct"/>
            <w:shd w:val="clear" w:color="auto" w:fill="FFFFFF" w:themeFill="background1"/>
            <w:vAlign w:val="center"/>
            <w:hideMark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mean</w:t>
            </w:r>
          </w:p>
        </w:tc>
        <w:tc>
          <w:tcPr>
            <w:tcW w:w="1887" w:type="pct"/>
            <w:shd w:val="clear" w:color="auto" w:fill="FFFFFF" w:themeFill="background1"/>
          </w:tcPr>
          <w:p w:rsidR="00390434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46" type="#_x0000_t75" style="width:52.5pt;height:18pt" o:ole="">
                  <v:imagedata r:id="rId45" o:title=""/>
                </v:shape>
                <w:control r:id="rId46" w:name="DefaultOcxName231" w:shapeid="_x0000_i1146"/>
              </w:objec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4049" name="Picture 382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:rsidR="00390434" w:rsidRPr="00366064" w:rsidRDefault="00390434" w:rsidP="0039043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31</w:t>
            </w:r>
          </w:p>
        </w:tc>
      </w:tr>
    </w:tbl>
    <w:p w:rsidR="00390434" w:rsidRPr="00366064" w:rsidRDefault="00390434" w:rsidP="0039043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90434" w:rsidRPr="00366064" w:rsidRDefault="00390434" w:rsidP="0039043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E86E91" w:rsidRPr="00366064" w:rsidRDefault="00E86E91" w:rsidP="00E86E91">
      <w:pPr>
        <w:pStyle w:val="ListParagraph"/>
        <w:numPr>
          <w:ilvl w:val="0"/>
          <w:numId w:val="1"/>
        </w:numPr>
        <w:bidi w:val="0"/>
        <w:spacing w:after="0" w:line="270" w:lineRule="atLeast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t>Use your calculator to evaluate the mean of this set of scores (to 2 decimal places).</w:t>
      </w:r>
    </w:p>
    <w:p w:rsidR="00390434" w:rsidRPr="00366064" w:rsidRDefault="00E86E91" w:rsidP="00E86E9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t>23, 26, 24, 31, 29, 36.</w:t>
      </w:r>
      <w:r w:rsidRPr="00366064">
        <w:rPr>
          <w:rFonts w:asciiTheme="minorBidi" w:eastAsia="Times New Roman" w:hAnsiTheme="minorBidi"/>
          <w:color w:val="000033"/>
          <w:sz w:val="28"/>
          <w:szCs w:val="28"/>
        </w:rPr>
        <w:br/>
        <w:t>25, 28, 32, 35, 23, 37.</w:t>
      </w:r>
      <w:r w:rsidRPr="00366064">
        <w:rPr>
          <w:rFonts w:asciiTheme="minorBidi" w:eastAsia="Times New Roman" w:hAnsiTheme="minorBidi"/>
          <w:color w:val="000033"/>
          <w:sz w:val="28"/>
          <w:szCs w:val="28"/>
        </w:rPr>
        <w:br/>
        <w:t>24, 39, 21, 26, 32, 29.</w:t>
      </w:r>
    </w:p>
    <w:p w:rsidR="00390434" w:rsidRPr="00366064" w:rsidRDefault="00390434" w:rsidP="0039043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72"/>
        <w:gridCol w:w="828"/>
      </w:tblGrid>
      <w:tr w:rsidR="00E86E91" w:rsidRPr="00366064" w:rsidTr="00E86E91">
        <w:trPr>
          <w:tblCellSpacing w:w="37" w:type="dxa"/>
        </w:trPr>
        <w:tc>
          <w:tcPr>
            <w:tcW w:w="0" w:type="auto"/>
            <w:hideMark/>
          </w:tcPr>
          <w:p w:rsidR="00E86E91" w:rsidRPr="00366064" w:rsidRDefault="008B1A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49" type="#_x0000_t75" style="width:20.25pt;height:18pt" o:ole="">
                  <v:imagedata r:id="rId47" o:title=""/>
                </v:shape>
                <w:control r:id="rId48" w:name="DefaultOcxName421" w:shapeid="_x0000_i1149"/>
              </w:object>
            </w:r>
            <w:r w:rsidR="00E86E91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28·89</w:t>
            </w:r>
          </w:p>
        </w:tc>
      </w:tr>
      <w:tr w:rsidR="00E86E91" w:rsidRPr="00366064" w:rsidTr="00E86E91">
        <w:trPr>
          <w:tblCellSpacing w:w="37" w:type="dxa"/>
        </w:trPr>
        <w:tc>
          <w:tcPr>
            <w:tcW w:w="0" w:type="auto"/>
            <w:hideMark/>
          </w:tcPr>
          <w:p w:rsidR="00E86E91" w:rsidRPr="00366064" w:rsidRDefault="008B1A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52" type="#_x0000_t75" style="width:20.25pt;height:18pt" o:ole="">
                  <v:imagedata r:id="rId47" o:title=""/>
                </v:shape>
                <w:control r:id="rId49" w:name="DefaultOcxName431" w:shapeid="_x0000_i1152"/>
              </w:object>
            </w:r>
            <w:r w:rsidR="00E86E91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31·20</w:t>
            </w:r>
          </w:p>
        </w:tc>
      </w:tr>
      <w:tr w:rsidR="00E86E91" w:rsidRPr="00366064" w:rsidTr="00E86E91">
        <w:trPr>
          <w:tblCellSpacing w:w="37" w:type="dxa"/>
        </w:trPr>
        <w:tc>
          <w:tcPr>
            <w:tcW w:w="0" w:type="auto"/>
            <w:hideMark/>
          </w:tcPr>
          <w:p w:rsidR="00E86E91" w:rsidRPr="00366064" w:rsidRDefault="008B1A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55" type="#_x0000_t75" style="width:20.25pt;height:18pt" o:ole="">
                  <v:imagedata r:id="rId50" o:title=""/>
                </v:shape>
                <w:control r:id="rId51" w:name="DefaultOcxName441" w:shapeid="_x0000_i1155"/>
              </w:object>
            </w:r>
            <w:r w:rsidR="00E86E91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28·88</w:t>
            </w:r>
          </w:p>
        </w:tc>
      </w:tr>
      <w:tr w:rsidR="00E86E91" w:rsidRPr="00366064" w:rsidTr="00E86E91">
        <w:trPr>
          <w:tblCellSpacing w:w="37" w:type="dxa"/>
        </w:trPr>
        <w:tc>
          <w:tcPr>
            <w:tcW w:w="0" w:type="auto"/>
            <w:hideMark/>
          </w:tcPr>
          <w:p w:rsidR="00E86E91" w:rsidRPr="00366064" w:rsidRDefault="008B1A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58" type="#_x0000_t75" style="width:20.25pt;height:18pt" o:ole="">
                  <v:imagedata r:id="rId52" o:title=""/>
                </v:shape>
                <w:control r:id="rId53" w:name="DefaultOcxName451" w:shapeid="_x0000_i1158"/>
              </w:object>
            </w:r>
            <w:r w:rsidR="00E86E91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30·84</w:t>
            </w:r>
          </w:p>
        </w:tc>
      </w:tr>
    </w:tbl>
    <w:p w:rsidR="00E86E91" w:rsidRPr="00366064" w:rsidRDefault="00C33929" w:rsidP="00E86E9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br/>
      </w:r>
    </w:p>
    <w:p w:rsidR="00E86E91" w:rsidRPr="00366064" w:rsidRDefault="00E86E91" w:rsidP="00E86E91">
      <w:pPr>
        <w:pStyle w:val="ListParagraph"/>
        <w:numPr>
          <w:ilvl w:val="0"/>
          <w:numId w:val="1"/>
        </w:numPr>
        <w:bidi w:val="0"/>
        <w:spacing w:after="0" w:line="270" w:lineRule="atLeast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t>Use the table below to help you match each item on the left with its answer on the right.</w:t>
      </w:r>
    </w:p>
    <w:p w:rsidR="00E86E91" w:rsidRPr="00366064" w:rsidRDefault="00E86E91" w:rsidP="00E86E9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noProof/>
          <w:color w:val="000033"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4056" name="Picture 3919" descr="ns9_1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 descr="ns9_111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91" w:rsidRPr="00366064" w:rsidRDefault="00E86E91" w:rsidP="00E86E9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tbl>
      <w:tblPr>
        <w:tblW w:w="4715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20"/>
        <w:gridCol w:w="2128"/>
        <w:gridCol w:w="993"/>
        <w:gridCol w:w="851"/>
      </w:tblGrid>
      <w:tr w:rsidR="00E86E91" w:rsidRPr="00366064" w:rsidTr="00366064">
        <w:trPr>
          <w:tblCellSpacing w:w="0" w:type="dxa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the total number of events which occurred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E9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61" type="#_x0000_t75" style="width:52.5pt;height:18pt" o:ole="">
                  <v:imagedata r:id="rId55" o:title=""/>
                </v:shape>
                <w:control r:id="rId56" w:name="DefaultOcxName461" w:shapeid="_x0000_i1161"/>
              </w:objec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19050" t="0" r="0" b="0"/>
                  <wp:docPr id="4061" name="Picture 392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6</w:t>
            </w:r>
          </w:p>
        </w:tc>
      </w:tr>
      <w:tr w:rsidR="00E86E91" w:rsidRPr="00366064" w:rsidTr="00366064">
        <w:trPr>
          <w:tblCellSpacing w:w="0" w:type="dxa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the score which had a frequency of 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E9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64" type="#_x0000_t75" style="width:52.5pt;height:18pt" o:ole="">
                  <v:imagedata r:id="rId57" o:title=""/>
                </v:shape>
                <w:control r:id="rId58" w:name="DefaultOcxName471" w:shapeid="_x0000_i1164"/>
              </w:objec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247650" cy="247650"/>
                  <wp:effectExtent l="19050" t="0" r="0" b="0"/>
                  <wp:docPr id="4062" name="Picture 392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26</w:t>
            </w:r>
          </w:p>
        </w:tc>
      </w:tr>
      <w:tr w:rsidR="00E86E91" w:rsidRPr="00366064" w:rsidTr="00366064">
        <w:trPr>
          <w:tblCellSpacing w:w="0" w:type="dxa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the mean for this data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E9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67" type="#_x0000_t75" style="width:52.5pt;height:18pt" o:ole="">
                  <v:imagedata r:id="rId59" o:title=""/>
                </v:shape>
                <w:control r:id="rId60" w:name="DefaultOcxName481" w:shapeid="_x0000_i1167"/>
              </w:objec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304800" cy="304800"/>
                  <wp:effectExtent l="19050" t="0" r="0" b="0"/>
                  <wp:docPr id="4063" name="Picture 392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7</w:t>
            </w:r>
          </w:p>
        </w:tc>
      </w:tr>
      <w:tr w:rsidR="00E86E91" w:rsidRPr="00366064" w:rsidTr="00366064">
        <w:trPr>
          <w:tblCellSpacing w:w="0" w:type="dxa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the range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E9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70" type="#_x0000_t75" style="width:52.5pt;height:18pt" o:ole="">
                  <v:imagedata r:id="rId61" o:title=""/>
                </v:shape>
                <w:control r:id="rId62" w:name="DefaultOcxName491" w:shapeid="_x0000_i1170"/>
              </w:objec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285750" cy="285750"/>
                  <wp:effectExtent l="19050" t="0" r="0" b="0"/>
                  <wp:docPr id="3584" name="Picture 392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4</w:t>
            </w:r>
          </w:p>
        </w:tc>
      </w:tr>
    </w:tbl>
    <w:p w:rsidR="00366064" w:rsidRPr="00366064" w:rsidRDefault="00366064" w:rsidP="0036606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66064" w:rsidRDefault="00366064" w:rsidP="00366064">
      <w:pPr>
        <w:pStyle w:val="ListParagraph"/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66064" w:rsidRDefault="00366064" w:rsidP="00366064">
      <w:pPr>
        <w:pStyle w:val="ListParagraph"/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E86E91" w:rsidRPr="00366064" w:rsidRDefault="00E86E91" w:rsidP="00366064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lastRenderedPageBreak/>
        <w:t>A set of scores may have more than one _____.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72"/>
        <w:gridCol w:w="1030"/>
      </w:tblGrid>
      <w:tr w:rsidR="00E86E91" w:rsidRPr="00366064" w:rsidTr="00E86E91">
        <w:trPr>
          <w:tblCellSpacing w:w="37" w:type="dxa"/>
        </w:trPr>
        <w:tc>
          <w:tcPr>
            <w:tcW w:w="0" w:type="auto"/>
            <w:hideMark/>
          </w:tcPr>
          <w:p w:rsidR="00E86E91" w:rsidRPr="00366064" w:rsidRDefault="008B1A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73" type="#_x0000_t75" style="width:20.25pt;height:18pt" o:ole="">
                  <v:imagedata r:id="rId63" o:title=""/>
                </v:shape>
                <w:control r:id="rId64" w:name="DefaultOcxName501" w:shapeid="_x0000_i1173"/>
              </w:object>
            </w:r>
            <w:r w:rsidR="00E86E91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range</w:t>
            </w:r>
          </w:p>
        </w:tc>
      </w:tr>
      <w:tr w:rsidR="00E86E91" w:rsidRPr="00366064" w:rsidTr="00E86E91">
        <w:trPr>
          <w:tblCellSpacing w:w="37" w:type="dxa"/>
        </w:trPr>
        <w:tc>
          <w:tcPr>
            <w:tcW w:w="0" w:type="auto"/>
            <w:hideMark/>
          </w:tcPr>
          <w:p w:rsidR="00E86E91" w:rsidRPr="00366064" w:rsidRDefault="008B1A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76" type="#_x0000_t75" style="width:20.25pt;height:18pt" o:ole="">
                  <v:imagedata r:id="rId65" o:title=""/>
                </v:shape>
                <w:control r:id="rId66" w:name="DefaultOcxName512" w:shapeid="_x0000_i1176"/>
              </w:object>
            </w:r>
            <w:r w:rsidR="00E86E91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mode</w:t>
            </w:r>
          </w:p>
        </w:tc>
      </w:tr>
      <w:tr w:rsidR="00E86E91" w:rsidRPr="00366064" w:rsidTr="00E86E91">
        <w:trPr>
          <w:tblCellSpacing w:w="37" w:type="dxa"/>
        </w:trPr>
        <w:tc>
          <w:tcPr>
            <w:tcW w:w="0" w:type="auto"/>
            <w:hideMark/>
          </w:tcPr>
          <w:p w:rsidR="00E86E91" w:rsidRPr="00366064" w:rsidRDefault="008B1A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79" type="#_x0000_t75" style="width:20.25pt;height:18pt" o:ole="">
                  <v:imagedata r:id="rId67" o:title=""/>
                </v:shape>
                <w:control r:id="rId68" w:name="DefaultOcxName521" w:shapeid="_x0000_i1179"/>
              </w:object>
            </w:r>
            <w:r w:rsidR="00E86E91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mean</w:t>
            </w:r>
          </w:p>
        </w:tc>
      </w:tr>
      <w:tr w:rsidR="00E86E91" w:rsidRPr="00366064" w:rsidTr="00E86E91">
        <w:trPr>
          <w:tblCellSpacing w:w="37" w:type="dxa"/>
        </w:trPr>
        <w:tc>
          <w:tcPr>
            <w:tcW w:w="0" w:type="auto"/>
            <w:hideMark/>
          </w:tcPr>
          <w:p w:rsidR="00E86E91" w:rsidRPr="00366064" w:rsidRDefault="008B1A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82" type="#_x0000_t75" style="width:20.25pt;height:18pt" o:ole="">
                  <v:imagedata r:id="rId63" o:title=""/>
                </v:shape>
                <w:control r:id="rId69" w:name="DefaultOcxName531" w:shapeid="_x0000_i1182"/>
              </w:object>
            </w:r>
            <w:r w:rsidR="00E86E91" w:rsidRPr="00366064">
              <w:rPr>
                <w:rFonts w:asciiTheme="minorBidi" w:eastAsia="Times New Roman" w:hAnsiTheme="minorBidi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E86E91" w:rsidRPr="00366064" w:rsidRDefault="00E86E91" w:rsidP="00E86E9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median</w:t>
            </w:r>
          </w:p>
        </w:tc>
      </w:tr>
    </w:tbl>
    <w:p w:rsidR="00E86E91" w:rsidRPr="00366064" w:rsidRDefault="00E86E91" w:rsidP="00E86E9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530B81" w:rsidRPr="00366064" w:rsidRDefault="00530B81" w:rsidP="00530B81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Theme="minorBidi" w:eastAsia="Times New Roman" w:hAnsiTheme="minorBidi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t>Match each class to its class centre. </w:t>
      </w:r>
    </w:p>
    <w:p w:rsidR="00E86E91" w:rsidRPr="00366064" w:rsidRDefault="00E86E91" w:rsidP="00530B81">
      <w:pPr>
        <w:pStyle w:val="ListParagraph"/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tbl>
      <w:tblPr>
        <w:tblW w:w="3041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5"/>
        <w:gridCol w:w="2267"/>
        <w:gridCol w:w="1133"/>
        <w:gridCol w:w="1133"/>
      </w:tblGrid>
      <w:tr w:rsidR="00530B81" w:rsidRPr="00366064" w:rsidTr="00366064">
        <w:trPr>
          <w:tblCellSpacing w:w="0" w:type="dxa"/>
        </w:trPr>
        <w:tc>
          <w:tcPr>
            <w:tcW w:w="1479" w:type="pct"/>
            <w:shd w:val="clear" w:color="auto" w:fill="FFFFFF" w:themeFill="background1"/>
            <w:vAlign w:val="center"/>
            <w:hideMark/>
          </w:tcPr>
          <w:p w:rsidR="00530B81" w:rsidRPr="00366064" w:rsidRDefault="00530B81" w:rsidP="00530B81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29–37</w:t>
            </w:r>
          </w:p>
        </w:tc>
        <w:tc>
          <w:tcPr>
            <w:tcW w:w="1761" w:type="pct"/>
            <w:shd w:val="clear" w:color="auto" w:fill="FFFFFF" w:themeFill="background1"/>
            <w:hideMark/>
          </w:tcPr>
          <w:p w:rsidR="00530B8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85" type="#_x0000_t75" style="width:52.5pt;height:18pt" o:ole="">
                  <v:imagedata r:id="rId70" o:title=""/>
                </v:shape>
                <w:control r:id="rId71" w:name="DefaultOcxName661" w:shapeid="_x0000_i1185"/>
              </w:objec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276225" cy="276225"/>
                  <wp:effectExtent l="19050" t="0" r="9525" b="0"/>
                  <wp:docPr id="3645" name="Picture 398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34</w:t>
            </w:r>
          </w:p>
        </w:tc>
      </w:tr>
      <w:tr w:rsidR="00530B81" w:rsidRPr="00366064" w:rsidTr="00366064">
        <w:trPr>
          <w:tblCellSpacing w:w="0" w:type="dxa"/>
        </w:trPr>
        <w:tc>
          <w:tcPr>
            <w:tcW w:w="1479" w:type="pct"/>
            <w:shd w:val="clear" w:color="auto" w:fill="FFFFFF" w:themeFill="background1"/>
            <w:vAlign w:val="center"/>
            <w:hideMark/>
          </w:tcPr>
          <w:p w:rsidR="00530B81" w:rsidRPr="00366064" w:rsidRDefault="00530B81" w:rsidP="00530B81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36–40</w:t>
            </w:r>
          </w:p>
        </w:tc>
        <w:tc>
          <w:tcPr>
            <w:tcW w:w="1761" w:type="pct"/>
            <w:shd w:val="clear" w:color="auto" w:fill="FFFFFF" w:themeFill="background1"/>
            <w:hideMark/>
          </w:tcPr>
          <w:p w:rsidR="00530B8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88" type="#_x0000_t75" style="width:52.5pt;height:18pt" o:ole="">
                  <v:imagedata r:id="rId70" o:title=""/>
                </v:shape>
                <w:control r:id="rId72" w:name="DefaultOcxName671" w:shapeid="_x0000_i1188"/>
              </w:objec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276225" cy="276225"/>
                  <wp:effectExtent l="19050" t="0" r="9525" b="0"/>
                  <wp:docPr id="3646" name="Picture 398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33</w:t>
            </w:r>
          </w:p>
        </w:tc>
      </w:tr>
      <w:tr w:rsidR="00530B81" w:rsidRPr="00366064" w:rsidTr="00366064">
        <w:trPr>
          <w:tblCellSpacing w:w="0" w:type="dxa"/>
        </w:trPr>
        <w:tc>
          <w:tcPr>
            <w:tcW w:w="1479" w:type="pct"/>
            <w:shd w:val="clear" w:color="auto" w:fill="FFFFFF" w:themeFill="background1"/>
            <w:vAlign w:val="center"/>
            <w:hideMark/>
          </w:tcPr>
          <w:p w:rsidR="00530B81" w:rsidRPr="00366064" w:rsidRDefault="00530B81" w:rsidP="00530B81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30–40</w:t>
            </w:r>
          </w:p>
        </w:tc>
        <w:tc>
          <w:tcPr>
            <w:tcW w:w="1761" w:type="pct"/>
            <w:shd w:val="clear" w:color="auto" w:fill="FFFFFF" w:themeFill="background1"/>
            <w:hideMark/>
          </w:tcPr>
          <w:p w:rsidR="00530B8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91" type="#_x0000_t75" style="width:52.5pt;height:18pt" o:ole="">
                  <v:imagedata r:id="rId73" o:title=""/>
                </v:shape>
                <w:control r:id="rId74" w:name="DefaultOcxName681" w:shapeid="_x0000_i1191"/>
              </w:objec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276225" cy="276225"/>
                  <wp:effectExtent l="19050" t="0" r="9525" b="0"/>
                  <wp:docPr id="3647" name="Picture 399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35</w:t>
            </w:r>
          </w:p>
        </w:tc>
      </w:tr>
      <w:tr w:rsidR="00530B81" w:rsidRPr="00366064" w:rsidTr="00366064">
        <w:trPr>
          <w:tblCellSpacing w:w="0" w:type="dxa"/>
        </w:trPr>
        <w:tc>
          <w:tcPr>
            <w:tcW w:w="1479" w:type="pct"/>
            <w:shd w:val="clear" w:color="auto" w:fill="FFFFFF" w:themeFill="background1"/>
            <w:vAlign w:val="center"/>
            <w:hideMark/>
          </w:tcPr>
          <w:p w:rsidR="00530B81" w:rsidRPr="00366064" w:rsidRDefault="00530B81" w:rsidP="00530B81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FF6600"/>
                <w:sz w:val="28"/>
                <w:szCs w:val="28"/>
              </w:rPr>
              <w:t>31–37</w:t>
            </w:r>
          </w:p>
        </w:tc>
        <w:tc>
          <w:tcPr>
            <w:tcW w:w="1761" w:type="pct"/>
            <w:shd w:val="clear" w:color="auto" w:fill="FFFFFF" w:themeFill="background1"/>
            <w:hideMark/>
          </w:tcPr>
          <w:p w:rsidR="00530B8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94" type="#_x0000_t75" style="width:52.5pt;height:18pt" o:ole="">
                  <v:imagedata r:id="rId75" o:title=""/>
                </v:shape>
                <w:control r:id="rId76" w:name="DefaultOcxName691" w:shapeid="_x0000_i1194"/>
              </w:objec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276225" cy="276225"/>
                  <wp:effectExtent l="19050" t="0" r="9525" b="0"/>
                  <wp:docPr id="4064" name="Picture 399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38</w:t>
            </w:r>
          </w:p>
        </w:tc>
      </w:tr>
    </w:tbl>
    <w:p w:rsidR="00E86E91" w:rsidRDefault="00E86E91" w:rsidP="00E86E9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66064" w:rsidRDefault="00366064" w:rsidP="0036606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366064" w:rsidRPr="00366064" w:rsidRDefault="00366064" w:rsidP="00366064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E86E91" w:rsidRPr="00366064" w:rsidRDefault="00530B81" w:rsidP="00530B81">
      <w:pPr>
        <w:pStyle w:val="ListParagraph"/>
        <w:numPr>
          <w:ilvl w:val="0"/>
          <w:numId w:val="1"/>
        </w:numPr>
        <w:bidi w:val="0"/>
        <w:spacing w:after="0" w:line="240" w:lineRule="auto"/>
        <w:ind w:left="284" w:hanging="142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color w:val="000033"/>
          <w:sz w:val="28"/>
          <w:szCs w:val="28"/>
        </w:rPr>
        <w:t>Match each item on the left with its value on the right.</w:t>
      </w:r>
    </w:p>
    <w:p w:rsidR="00530B81" w:rsidRPr="00366064" w:rsidRDefault="00530B81" w:rsidP="00530B8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  <w:r w:rsidRPr="00366064">
        <w:rPr>
          <w:rFonts w:asciiTheme="minorBidi" w:eastAsia="Times New Roman" w:hAnsiTheme="minorBidi"/>
          <w:noProof/>
          <w:color w:val="000033"/>
          <w:sz w:val="28"/>
          <w:szCs w:val="28"/>
        </w:rPr>
        <w:drawing>
          <wp:inline distT="0" distB="0" distL="0" distR="0">
            <wp:extent cx="1885950" cy="1876425"/>
            <wp:effectExtent l="19050" t="0" r="0" b="0"/>
            <wp:docPr id="4065" name="Picture 4005" descr="ns9_1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 descr="ns9_1122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929" w:rsidRPr="00366064">
        <w:rPr>
          <w:rFonts w:asciiTheme="minorBidi" w:eastAsia="Times New Roman" w:hAnsiTheme="minorBidi"/>
          <w:color w:val="000033"/>
          <w:sz w:val="28"/>
          <w:szCs w:val="28"/>
        </w:rPr>
        <w:br/>
      </w:r>
    </w:p>
    <w:tbl>
      <w:tblPr>
        <w:tblW w:w="4447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38"/>
        <w:gridCol w:w="1845"/>
        <w:gridCol w:w="991"/>
        <w:gridCol w:w="850"/>
      </w:tblGrid>
      <w:tr w:rsidR="00530B81" w:rsidRPr="00366064" w:rsidTr="00366064">
        <w:trPr>
          <w:tblCellSpacing w:w="0" w:type="dxa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B81" w:rsidRPr="00366064" w:rsidRDefault="00530B81" w:rsidP="00530B8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t>median class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B8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197" type="#_x0000_t75" style="width:52.5pt;height:18pt" o:ole="">
                  <v:imagedata r:id="rId78" o:title=""/>
                </v:shape>
                <w:control r:id="rId79" w:name="DefaultOcxName701" w:shapeid="_x0000_i1197"/>
              </w:objec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4069" name="Picture 400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37</w:t>
            </w:r>
          </w:p>
        </w:tc>
      </w:tr>
      <w:tr w:rsidR="00530B81" w:rsidRPr="00366064" w:rsidTr="00366064">
        <w:trPr>
          <w:tblCellSpacing w:w="0" w:type="dxa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B81" w:rsidRPr="00366064" w:rsidRDefault="00530B81" w:rsidP="00530B8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t>the frequency of the class with centre 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B8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200" type="#_x0000_t75" style="width:52.5pt;height:18pt" o:ole="">
                  <v:imagedata r:id="rId80" o:title=""/>
                </v:shape>
                <w:control r:id="rId81" w:name="DefaultOcxName712" w:shapeid="_x0000_i1200"/>
              </w:objec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4070" name="Picture 401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28</w:t>
            </w:r>
          </w:p>
        </w:tc>
      </w:tr>
      <w:tr w:rsidR="00530B81" w:rsidRPr="00366064" w:rsidTr="00366064">
        <w:trPr>
          <w:tblCellSpacing w:w="0" w:type="dxa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B81" w:rsidRPr="00366064" w:rsidRDefault="00530B81" w:rsidP="00530B81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t>the modal class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B81" w:rsidRPr="00366064" w:rsidRDefault="008B1A91" w:rsidP="0036606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sz w:val="28"/>
                <w:szCs w:val="28"/>
              </w:rPr>
              <w:object w:dxaOrig="1440" w:dyaOrig="1440">
                <v:shape id="_x0000_i1203" type="#_x0000_t75" style="width:52.5pt;height:18pt" o:ole="">
                  <v:imagedata r:id="rId82" o:title=""/>
                </v:shape>
                <w:control r:id="rId83" w:name="DefaultOcxName721" w:shapeid="_x0000_i1203"/>
              </w:objec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4071" name="Picture 401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530B81" w:rsidRPr="00366064" w:rsidRDefault="00530B81" w:rsidP="00AF579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366064">
              <w:rPr>
                <w:rFonts w:asciiTheme="minorBidi" w:eastAsia="Times New Roman" w:hAnsiTheme="minorBidi"/>
                <w:color w:val="000033"/>
                <w:sz w:val="28"/>
                <w:szCs w:val="28"/>
              </w:rPr>
              <w:t>5</w:t>
            </w:r>
          </w:p>
        </w:tc>
      </w:tr>
    </w:tbl>
    <w:p w:rsidR="00530B81" w:rsidRPr="00366064" w:rsidRDefault="00530B81" w:rsidP="00530B8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530B81" w:rsidRPr="00366064" w:rsidRDefault="00530B81" w:rsidP="00530B8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530B81" w:rsidRPr="00366064" w:rsidRDefault="00530B81" w:rsidP="00530B8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p w:rsidR="00530B81" w:rsidRPr="00366064" w:rsidRDefault="00530B81" w:rsidP="00530B81">
      <w:pPr>
        <w:bidi w:val="0"/>
        <w:spacing w:after="0" w:line="240" w:lineRule="auto"/>
        <w:rPr>
          <w:rFonts w:asciiTheme="minorBidi" w:eastAsia="Times New Roman" w:hAnsiTheme="minorBidi"/>
          <w:color w:val="000033"/>
          <w:sz w:val="28"/>
          <w:szCs w:val="28"/>
        </w:rPr>
      </w:pPr>
    </w:p>
    <w:sectPr w:rsidR="00530B81" w:rsidRPr="00366064" w:rsidSect="00DA3413">
      <w:footerReference w:type="default" r:id="rId84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94" w:rsidRDefault="00AF5794" w:rsidP="00B33A10">
      <w:pPr>
        <w:spacing w:after="0" w:line="240" w:lineRule="auto"/>
      </w:pPr>
      <w:r>
        <w:separator/>
      </w:r>
    </w:p>
  </w:endnote>
  <w:endnote w:type="continuationSeparator" w:id="0">
    <w:p w:rsidR="00AF5794" w:rsidRDefault="00AF5794" w:rsidP="00B3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94" w:rsidRPr="00DE5EEF" w:rsidRDefault="008B1A91" w:rsidP="00B33A10">
    <w:pPr>
      <w:pStyle w:val="Footer"/>
      <w:jc w:val="center"/>
      <w:rPr>
        <w:b/>
        <w:bCs/>
        <w:sz w:val="16"/>
        <w:szCs w:val="16"/>
        <w:rtl/>
        <w:lang w:bidi="ar-AE"/>
      </w:rPr>
    </w:pPr>
    <w:r>
      <w:rPr>
        <w:b/>
        <w:bCs/>
        <w:noProof/>
        <w:sz w:val="16"/>
        <w:szCs w:val="16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.7pt;margin-top:.35pt;width:504.35pt;height:.05pt;z-index:251660288" o:connectortype="straight" strokecolor="#4f81bd" strokeweight="1pt"/>
      </w:pict>
    </w:r>
    <w:r w:rsidR="00AF5794" w:rsidRPr="00DE5EEF">
      <w:rPr>
        <w:rFonts w:hint="cs"/>
        <w:b/>
        <w:bCs/>
        <w:sz w:val="16"/>
        <w:szCs w:val="16"/>
        <w:rtl/>
      </w:rPr>
      <w:t xml:space="preserve">الرياضيات </w:t>
    </w:r>
    <w:r w:rsidR="00AF5794" w:rsidRPr="00DE5EEF">
      <w:rPr>
        <w:b/>
        <w:bCs/>
        <w:sz w:val="16"/>
        <w:szCs w:val="16"/>
        <w:rtl/>
      </w:rPr>
      <w:t>–</w:t>
    </w:r>
    <w:r w:rsidR="00AF5794" w:rsidRPr="00DE5EEF">
      <w:rPr>
        <w:rFonts w:hint="cs"/>
        <w:b/>
        <w:bCs/>
        <w:sz w:val="16"/>
        <w:szCs w:val="16"/>
        <w:rtl/>
      </w:rPr>
      <w:t xml:space="preserve"> تفكير سليم </w:t>
    </w:r>
    <w:r w:rsidR="00AF5794" w:rsidRPr="00DE5EEF">
      <w:rPr>
        <w:b/>
        <w:bCs/>
        <w:sz w:val="16"/>
        <w:szCs w:val="16"/>
        <w:rtl/>
      </w:rPr>
      <w:t>–</w:t>
    </w:r>
    <w:r w:rsidR="00AF5794" w:rsidRPr="00DE5EEF">
      <w:rPr>
        <w:rFonts w:hint="cs"/>
        <w:b/>
        <w:bCs/>
        <w:sz w:val="16"/>
        <w:szCs w:val="16"/>
        <w:rtl/>
      </w:rPr>
      <w:t xml:space="preserve"> دقة وتعاون </w:t>
    </w:r>
    <w:r w:rsidR="00AF5794" w:rsidRPr="00DE5EEF">
      <w:rPr>
        <w:b/>
        <w:bCs/>
        <w:sz w:val="16"/>
        <w:szCs w:val="16"/>
        <w:rtl/>
      </w:rPr>
      <w:t>–</w:t>
    </w:r>
    <w:r w:rsidR="00AF5794" w:rsidRPr="00DE5EEF">
      <w:rPr>
        <w:rFonts w:hint="cs"/>
        <w:b/>
        <w:bCs/>
        <w:sz w:val="16"/>
        <w:szCs w:val="16"/>
        <w:rtl/>
      </w:rPr>
      <w:t xml:space="preserve"> صبر ونظام </w:t>
    </w:r>
    <w:r w:rsidR="00AF5794" w:rsidRPr="00DE5EEF">
      <w:rPr>
        <w:b/>
        <w:bCs/>
        <w:sz w:val="16"/>
        <w:szCs w:val="16"/>
        <w:rtl/>
      </w:rPr>
      <w:t>–</w:t>
    </w:r>
    <w:r w:rsidR="00AF5794" w:rsidRPr="00DE5EEF">
      <w:rPr>
        <w:rFonts w:hint="cs"/>
        <w:b/>
        <w:bCs/>
        <w:sz w:val="16"/>
        <w:szCs w:val="16"/>
        <w:rtl/>
      </w:rPr>
      <w:t xml:space="preserve"> تذوق الجمال العلمي .</w:t>
    </w:r>
  </w:p>
  <w:p w:rsidR="00AF5794" w:rsidRPr="00B33A10" w:rsidRDefault="00AF5794" w:rsidP="00B33A10">
    <w:pPr>
      <w:pStyle w:val="Footer"/>
      <w:jc w:val="center"/>
      <w:rPr>
        <w:sz w:val="20"/>
        <w:szCs w:val="20"/>
        <w:lang w:bidi="ar-AE"/>
      </w:rPr>
    </w:pPr>
    <w:r w:rsidRPr="00DE5EEF">
      <w:rPr>
        <w:b/>
        <w:bCs/>
        <w:sz w:val="16"/>
        <w:szCs w:val="16"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94" w:rsidRDefault="00AF5794" w:rsidP="00B33A10">
      <w:pPr>
        <w:spacing w:after="0" w:line="240" w:lineRule="auto"/>
      </w:pPr>
      <w:r>
        <w:separator/>
      </w:r>
    </w:p>
  </w:footnote>
  <w:footnote w:type="continuationSeparator" w:id="0">
    <w:p w:rsidR="00AF5794" w:rsidRDefault="00AF5794" w:rsidP="00B3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3DF3"/>
    <w:multiLevelType w:val="hybridMultilevel"/>
    <w:tmpl w:val="C5D05374"/>
    <w:lvl w:ilvl="0" w:tplc="F6EC6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ULft1ylufOXXuwmFrStyl0XIbTo=" w:salt="T/uqm6a6WyjaJmYOMY1nD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3413"/>
    <w:rsid w:val="000B2B6D"/>
    <w:rsid w:val="001E72C9"/>
    <w:rsid w:val="00366064"/>
    <w:rsid w:val="003705AE"/>
    <w:rsid w:val="00390434"/>
    <w:rsid w:val="00530B81"/>
    <w:rsid w:val="0068216C"/>
    <w:rsid w:val="00817686"/>
    <w:rsid w:val="00892DC4"/>
    <w:rsid w:val="008B1A91"/>
    <w:rsid w:val="00AF5794"/>
    <w:rsid w:val="00B33A10"/>
    <w:rsid w:val="00C33929"/>
    <w:rsid w:val="00DA3413"/>
    <w:rsid w:val="00DD0C46"/>
    <w:rsid w:val="00E86E91"/>
    <w:rsid w:val="00EA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blankquestion">
    <w:name w:val="fillblankquestion"/>
    <w:basedOn w:val="DefaultParagraphFont"/>
    <w:rsid w:val="00DA3413"/>
  </w:style>
  <w:style w:type="character" w:customStyle="1" w:styleId="apple-converted-space">
    <w:name w:val="apple-converted-space"/>
    <w:basedOn w:val="DefaultParagraphFont"/>
    <w:rsid w:val="00DA3413"/>
  </w:style>
  <w:style w:type="character" w:customStyle="1" w:styleId="fillblankanswer">
    <w:name w:val="fillblankanswer"/>
    <w:basedOn w:val="DefaultParagraphFont"/>
    <w:rsid w:val="00DA3413"/>
  </w:style>
  <w:style w:type="character" w:customStyle="1" w:styleId="patternquestions">
    <w:name w:val="patternquestions"/>
    <w:basedOn w:val="DefaultParagraphFont"/>
    <w:rsid w:val="00DA3413"/>
  </w:style>
  <w:style w:type="paragraph" w:styleId="NormalWeb">
    <w:name w:val="Normal (Web)"/>
    <w:basedOn w:val="Normal"/>
    <w:uiPriority w:val="99"/>
    <w:unhideWhenUsed/>
    <w:rsid w:val="00DA34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ingquestion">
    <w:name w:val="matchingquestion"/>
    <w:basedOn w:val="DefaultParagraphFont"/>
    <w:rsid w:val="00DA3413"/>
  </w:style>
  <w:style w:type="character" w:customStyle="1" w:styleId="randomanswers">
    <w:name w:val="randomanswers"/>
    <w:basedOn w:val="DefaultParagraphFont"/>
    <w:rsid w:val="00DA3413"/>
  </w:style>
  <w:style w:type="character" w:customStyle="1" w:styleId="multichoiceanswer">
    <w:name w:val="multichoiceanswer"/>
    <w:basedOn w:val="DefaultParagraphFont"/>
    <w:rsid w:val="00DA3413"/>
  </w:style>
  <w:style w:type="character" w:customStyle="1" w:styleId="matchingterm">
    <w:name w:val="matchingterm"/>
    <w:basedOn w:val="DefaultParagraphFont"/>
    <w:rsid w:val="00DA3413"/>
  </w:style>
  <w:style w:type="character" w:customStyle="1" w:styleId="multichoicequestion">
    <w:name w:val="multichoicequestion"/>
    <w:basedOn w:val="DefaultParagraphFont"/>
    <w:rsid w:val="00DA3413"/>
  </w:style>
  <w:style w:type="paragraph" w:styleId="BalloonText">
    <w:name w:val="Balloon Text"/>
    <w:basedOn w:val="Normal"/>
    <w:link w:val="BalloonTextChar"/>
    <w:uiPriority w:val="99"/>
    <w:semiHidden/>
    <w:unhideWhenUsed/>
    <w:rsid w:val="00DA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39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929"/>
    <w:rPr>
      <w:color w:val="800080"/>
      <w:u w:val="single"/>
    </w:rPr>
  </w:style>
  <w:style w:type="character" w:customStyle="1" w:styleId="matchinganswer">
    <w:name w:val="matchinganswer"/>
    <w:basedOn w:val="DefaultParagraphFont"/>
    <w:rsid w:val="00C33929"/>
  </w:style>
  <w:style w:type="paragraph" w:styleId="ListParagraph">
    <w:name w:val="List Paragraph"/>
    <w:basedOn w:val="Normal"/>
    <w:uiPriority w:val="34"/>
    <w:qFormat/>
    <w:rsid w:val="00682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10"/>
  </w:style>
  <w:style w:type="paragraph" w:styleId="Footer">
    <w:name w:val="footer"/>
    <w:basedOn w:val="Normal"/>
    <w:link w:val="FooterChar"/>
    <w:uiPriority w:val="99"/>
    <w:unhideWhenUsed/>
    <w:rsid w:val="00B33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767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46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1564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gif"/><Relationship Id="rId26" Type="http://schemas.openxmlformats.org/officeDocument/2006/relationships/control" Target="activeX/activeX8.xml"/><Relationship Id="rId39" Type="http://schemas.openxmlformats.org/officeDocument/2006/relationships/image" Target="media/image20.wmf"/><Relationship Id="rId21" Type="http://schemas.openxmlformats.org/officeDocument/2006/relationships/image" Target="media/image9.gi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24.wmf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control" Target="activeX/activeX28.xml"/><Relationship Id="rId76" Type="http://schemas.openxmlformats.org/officeDocument/2006/relationships/control" Target="activeX/activeX33.xml"/><Relationship Id="rId84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9.xml"/><Relationship Id="rId11" Type="http://schemas.openxmlformats.org/officeDocument/2006/relationships/control" Target="activeX/activeX2.xml"/><Relationship Id="rId24" Type="http://schemas.openxmlformats.org/officeDocument/2006/relationships/image" Target="media/image11.gif"/><Relationship Id="rId32" Type="http://schemas.openxmlformats.org/officeDocument/2006/relationships/control" Target="activeX/activeX10.xml"/><Relationship Id="rId37" Type="http://schemas.openxmlformats.org/officeDocument/2006/relationships/image" Target="media/image19.wmf"/><Relationship Id="rId40" Type="http://schemas.openxmlformats.org/officeDocument/2006/relationships/control" Target="activeX/activeX14.xml"/><Relationship Id="rId45" Type="http://schemas.openxmlformats.org/officeDocument/2006/relationships/image" Target="media/image23.wmf"/><Relationship Id="rId53" Type="http://schemas.openxmlformats.org/officeDocument/2006/relationships/control" Target="activeX/activeX21.xml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control" Target="activeX/activeX32.xml"/><Relationship Id="rId79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image" Target="media/image31.wmf"/><Relationship Id="rId82" Type="http://schemas.openxmlformats.org/officeDocument/2006/relationships/image" Target="media/image4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gif"/><Relationship Id="rId30" Type="http://schemas.openxmlformats.org/officeDocument/2006/relationships/image" Target="media/image15.gif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control" Target="activeX/activeX29.xml"/><Relationship Id="rId77" Type="http://schemas.openxmlformats.org/officeDocument/2006/relationships/image" Target="media/image38.gif"/><Relationship Id="rId8" Type="http://schemas.openxmlformats.org/officeDocument/2006/relationships/image" Target="media/image2.wmf"/><Relationship Id="rId51" Type="http://schemas.openxmlformats.org/officeDocument/2006/relationships/control" Target="activeX/activeX20.xml"/><Relationship Id="rId72" Type="http://schemas.openxmlformats.org/officeDocument/2006/relationships/control" Target="activeX/activeX31.xml"/><Relationship Id="rId80" Type="http://schemas.openxmlformats.org/officeDocument/2006/relationships/image" Target="media/image40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control" Target="activeX/activeX6.xml"/><Relationship Id="rId41" Type="http://schemas.openxmlformats.org/officeDocument/2006/relationships/image" Target="media/image21.wmf"/><Relationship Id="rId54" Type="http://schemas.openxmlformats.org/officeDocument/2006/relationships/image" Target="media/image27.gif"/><Relationship Id="rId62" Type="http://schemas.openxmlformats.org/officeDocument/2006/relationships/control" Target="activeX/activeX25.xml"/><Relationship Id="rId70" Type="http://schemas.openxmlformats.org/officeDocument/2006/relationships/image" Target="media/image35.wmf"/><Relationship Id="rId75" Type="http://schemas.openxmlformats.org/officeDocument/2006/relationships/image" Target="media/image37.wmf"/><Relationship Id="rId83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7.xml"/><Relationship Id="rId28" Type="http://schemas.openxmlformats.org/officeDocument/2006/relationships/image" Target="media/image14.wmf"/><Relationship Id="rId36" Type="http://schemas.openxmlformats.org/officeDocument/2006/relationships/control" Target="activeX/activeX12.xml"/><Relationship Id="rId49" Type="http://schemas.openxmlformats.org/officeDocument/2006/relationships/control" Target="activeX/activeX19.xml"/><Relationship Id="rId57" Type="http://schemas.openxmlformats.org/officeDocument/2006/relationships/image" Target="media/image29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44" Type="http://schemas.openxmlformats.org/officeDocument/2006/relationships/control" Target="activeX/activeX16.xml"/><Relationship Id="rId52" Type="http://schemas.openxmlformats.org/officeDocument/2006/relationships/image" Target="media/image26.wmf"/><Relationship Id="rId60" Type="http://schemas.openxmlformats.org/officeDocument/2006/relationships/control" Target="activeX/activeX24.xml"/><Relationship Id="rId65" Type="http://schemas.openxmlformats.org/officeDocument/2006/relationships/image" Target="media/image33.wmf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control" Target="activeX/activeX35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431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6</cp:revision>
  <dcterms:created xsi:type="dcterms:W3CDTF">2016-02-20T14:37:00Z</dcterms:created>
  <dcterms:modified xsi:type="dcterms:W3CDTF">2016-02-20T16:04:00Z</dcterms:modified>
</cp:coreProperties>
</file>